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D41" w:rsidRPr="00342A79" w:rsidRDefault="00FC332D" w:rsidP="00FC332D">
      <w:pPr>
        <w:jc w:val="center"/>
        <w:rPr>
          <w:rFonts w:ascii="Arial" w:hAnsi="Arial"/>
          <w:b/>
        </w:rPr>
      </w:pPr>
      <w:bookmarkStart w:id="0" w:name="_GoBack"/>
      <w:bookmarkEnd w:id="0"/>
      <w:r w:rsidRPr="00342A79">
        <w:rPr>
          <w:rFonts w:ascii="Arial" w:hAnsi="Arial"/>
          <w:b/>
        </w:rPr>
        <w:t>MEDIATION AGREEMENT</w:t>
      </w:r>
    </w:p>
    <w:p w:rsidR="00FC332D" w:rsidRPr="00342A79" w:rsidRDefault="00FC332D" w:rsidP="00FC332D">
      <w:pPr>
        <w:rPr>
          <w:rFonts w:ascii="Arial" w:hAnsi="Arial"/>
        </w:rPr>
      </w:pPr>
    </w:p>
    <w:p w:rsidR="00FC332D" w:rsidRPr="00342A79" w:rsidRDefault="00FC332D" w:rsidP="00D2157B">
      <w:pPr>
        <w:jc w:val="both"/>
        <w:rPr>
          <w:rFonts w:ascii="Arial" w:hAnsi="Arial"/>
        </w:rPr>
      </w:pPr>
      <w:r w:rsidRPr="00342A79">
        <w:rPr>
          <w:rFonts w:ascii="Arial" w:hAnsi="Arial"/>
        </w:rPr>
        <w:t>This agreement is between:</w:t>
      </w:r>
    </w:p>
    <w:p w:rsidR="00FC332D" w:rsidRPr="00342A79" w:rsidRDefault="00FC332D" w:rsidP="00D2157B">
      <w:pPr>
        <w:jc w:val="both"/>
        <w:rPr>
          <w:rFonts w:ascii="Arial" w:hAnsi="Arial"/>
        </w:rPr>
      </w:pPr>
    </w:p>
    <w:p w:rsidR="00FC332D" w:rsidRPr="00342A79" w:rsidRDefault="005F484A" w:rsidP="00D2157B">
      <w:pPr>
        <w:numPr>
          <w:ilvl w:val="0"/>
          <w:numId w:val="1"/>
        </w:numPr>
        <w:tabs>
          <w:tab w:val="num" w:pos="360"/>
        </w:tabs>
        <w:ind w:left="0" w:firstLine="0"/>
        <w:jc w:val="both"/>
        <w:rPr>
          <w:rFonts w:ascii="Arial" w:hAnsi="Arial"/>
        </w:rPr>
      </w:pP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00FC332D" w:rsidRPr="00342A79">
        <w:rPr>
          <w:rFonts w:ascii="Arial" w:hAnsi="Arial"/>
          <w:b/>
        </w:rPr>
        <w:t>(</w:t>
      </w:r>
      <w:r w:rsidR="00127CF9">
        <w:rPr>
          <w:rFonts w:ascii="Arial" w:hAnsi="Arial"/>
          <w:b/>
        </w:rPr>
        <w:t>Party A</w:t>
      </w:r>
      <w:r w:rsidR="00FC332D" w:rsidRPr="00342A79">
        <w:rPr>
          <w:rFonts w:ascii="Arial" w:hAnsi="Arial"/>
          <w:b/>
        </w:rPr>
        <w:t>)</w:t>
      </w:r>
    </w:p>
    <w:p w:rsidR="00FC332D" w:rsidRPr="00342A79" w:rsidRDefault="00FC332D" w:rsidP="00D2157B">
      <w:pPr>
        <w:jc w:val="both"/>
        <w:rPr>
          <w:rFonts w:ascii="Arial" w:hAnsi="Arial"/>
        </w:rPr>
      </w:pPr>
    </w:p>
    <w:p w:rsidR="00FC332D" w:rsidRPr="00342A79" w:rsidRDefault="005F484A" w:rsidP="00D2157B">
      <w:pPr>
        <w:numPr>
          <w:ilvl w:val="0"/>
          <w:numId w:val="1"/>
        </w:numPr>
        <w:tabs>
          <w:tab w:val="num" w:pos="360"/>
        </w:tabs>
        <w:ind w:left="0" w:firstLine="0"/>
        <w:jc w:val="both"/>
        <w:rPr>
          <w:rFonts w:ascii="Arial" w:hAnsi="Arial"/>
        </w:rPr>
      </w:pP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00CB32F3" w:rsidRPr="00342A79">
        <w:rPr>
          <w:rFonts w:ascii="Arial" w:hAnsi="Arial"/>
          <w:b/>
        </w:rPr>
        <w:t>(</w:t>
      </w:r>
      <w:r w:rsidR="00127CF9">
        <w:rPr>
          <w:rFonts w:ascii="Arial" w:hAnsi="Arial"/>
          <w:b/>
        </w:rPr>
        <w:t>Party B</w:t>
      </w:r>
      <w:r w:rsidR="00FC332D" w:rsidRPr="00342A79">
        <w:rPr>
          <w:rFonts w:ascii="Arial" w:hAnsi="Arial"/>
          <w:b/>
        </w:rPr>
        <w:t>)</w:t>
      </w:r>
    </w:p>
    <w:p w:rsidR="008E11DB" w:rsidRPr="00342A79" w:rsidRDefault="008E11DB" w:rsidP="008E11DB">
      <w:pPr>
        <w:jc w:val="both"/>
        <w:rPr>
          <w:rFonts w:ascii="Arial" w:hAnsi="Arial"/>
        </w:rPr>
      </w:pPr>
    </w:p>
    <w:p w:rsidR="00FC332D" w:rsidRPr="00342A79" w:rsidRDefault="00173EB1" w:rsidP="00D2157B">
      <w:pPr>
        <w:numPr>
          <w:ilvl w:val="0"/>
          <w:numId w:val="1"/>
        </w:numPr>
        <w:tabs>
          <w:tab w:val="num" w:pos="360"/>
        </w:tabs>
        <w:ind w:left="0" w:firstLine="0"/>
        <w:jc w:val="both"/>
        <w:rPr>
          <w:rFonts w:ascii="Arial" w:hAnsi="Arial"/>
        </w:rPr>
      </w:pPr>
      <w:r>
        <w:rPr>
          <w:rFonts w:ascii="Arial" w:hAnsi="Arial"/>
          <w:b/>
        </w:rPr>
        <w:t>Chris Fitton Mediation Ltd</w:t>
      </w:r>
      <w:r w:rsidR="005F484A">
        <w:rPr>
          <w:rFonts w:ascii="Arial" w:hAnsi="Arial"/>
          <w:b/>
        </w:rPr>
        <w:tab/>
      </w:r>
      <w:r w:rsidR="005F484A">
        <w:rPr>
          <w:rFonts w:ascii="Arial" w:hAnsi="Arial"/>
          <w:b/>
        </w:rPr>
        <w:tab/>
      </w:r>
      <w:r w:rsidR="00CB32F3" w:rsidRPr="00342A79">
        <w:rPr>
          <w:rFonts w:ascii="Arial" w:hAnsi="Arial"/>
          <w:b/>
        </w:rPr>
        <w:t>(the Mediator</w:t>
      </w:r>
      <w:r w:rsidR="00FC332D" w:rsidRPr="00342A79">
        <w:rPr>
          <w:rFonts w:ascii="Arial" w:hAnsi="Arial"/>
          <w:b/>
        </w:rPr>
        <w:t>)</w:t>
      </w:r>
    </w:p>
    <w:p w:rsidR="00FC332D" w:rsidRPr="00342A79" w:rsidRDefault="00FC332D" w:rsidP="00D2157B">
      <w:pPr>
        <w:jc w:val="both"/>
        <w:rPr>
          <w:rFonts w:ascii="Arial" w:hAnsi="Arial"/>
        </w:rPr>
      </w:pPr>
    </w:p>
    <w:p w:rsidR="00FC332D" w:rsidRPr="00342A79" w:rsidRDefault="00FC332D" w:rsidP="00D2157B">
      <w:pPr>
        <w:jc w:val="both"/>
        <w:rPr>
          <w:rFonts w:ascii="Arial" w:hAnsi="Arial"/>
        </w:rPr>
      </w:pPr>
      <w:r w:rsidRPr="00342A79">
        <w:rPr>
          <w:rFonts w:ascii="Arial" w:hAnsi="Arial"/>
          <w:b/>
        </w:rPr>
        <w:t xml:space="preserve">Agreement to </w:t>
      </w:r>
      <w:r w:rsidR="009E05B9">
        <w:rPr>
          <w:rFonts w:ascii="Arial" w:hAnsi="Arial"/>
          <w:b/>
        </w:rPr>
        <w:t>m</w:t>
      </w:r>
      <w:r w:rsidRPr="00342A79">
        <w:rPr>
          <w:rFonts w:ascii="Arial" w:hAnsi="Arial"/>
          <w:b/>
        </w:rPr>
        <w:t>ediate</w:t>
      </w:r>
    </w:p>
    <w:p w:rsidR="00FC332D" w:rsidRPr="00342A79" w:rsidRDefault="00FC332D" w:rsidP="00D2157B">
      <w:pPr>
        <w:jc w:val="both"/>
        <w:rPr>
          <w:rFonts w:ascii="Arial" w:hAnsi="Arial"/>
        </w:rPr>
      </w:pPr>
    </w:p>
    <w:p w:rsidR="00FC332D" w:rsidRPr="00342A79" w:rsidRDefault="008E11DB" w:rsidP="00D2157B">
      <w:pPr>
        <w:numPr>
          <w:ilvl w:val="0"/>
          <w:numId w:val="2"/>
        </w:numPr>
        <w:tabs>
          <w:tab w:val="clear" w:pos="360"/>
          <w:tab w:val="num" w:pos="0"/>
        </w:tabs>
        <w:ind w:left="0" w:hanging="374"/>
        <w:jc w:val="both"/>
        <w:rPr>
          <w:rFonts w:ascii="Arial" w:hAnsi="Arial"/>
        </w:rPr>
      </w:pPr>
      <w:r>
        <w:rPr>
          <w:rFonts w:ascii="Arial" w:hAnsi="Arial"/>
        </w:rPr>
        <w:t xml:space="preserve">Party A </w:t>
      </w:r>
      <w:r w:rsidR="00127CF9">
        <w:rPr>
          <w:rFonts w:ascii="Arial" w:hAnsi="Arial"/>
        </w:rPr>
        <w:t xml:space="preserve">and Party </w:t>
      </w:r>
      <w:r w:rsidR="00723FCB">
        <w:rPr>
          <w:rFonts w:ascii="Arial" w:hAnsi="Arial"/>
        </w:rPr>
        <w:t>B</w:t>
      </w:r>
      <w:r w:rsidR="00127CF9">
        <w:rPr>
          <w:rFonts w:ascii="Arial" w:hAnsi="Arial"/>
        </w:rPr>
        <w:t xml:space="preserve"> </w:t>
      </w:r>
      <w:r w:rsidR="00FC332D" w:rsidRPr="00342A79">
        <w:rPr>
          <w:rFonts w:ascii="Arial" w:hAnsi="Arial"/>
        </w:rPr>
        <w:t>(</w:t>
      </w:r>
      <w:r w:rsidR="008A309F">
        <w:rPr>
          <w:rFonts w:ascii="Arial" w:hAnsi="Arial"/>
        </w:rPr>
        <w:t>‘</w:t>
      </w:r>
      <w:r w:rsidR="00FC332D" w:rsidRPr="00342A79">
        <w:rPr>
          <w:rFonts w:ascii="Arial" w:hAnsi="Arial"/>
        </w:rPr>
        <w:t>the Parties</w:t>
      </w:r>
      <w:r w:rsidR="008A309F">
        <w:rPr>
          <w:rFonts w:ascii="Arial" w:hAnsi="Arial"/>
        </w:rPr>
        <w:t>’</w:t>
      </w:r>
      <w:r w:rsidR="00FC332D" w:rsidRPr="00342A79">
        <w:rPr>
          <w:rFonts w:ascii="Arial" w:hAnsi="Arial"/>
        </w:rPr>
        <w:t>) are in dispute i</w:t>
      </w:r>
      <w:r w:rsidR="009E05B9">
        <w:rPr>
          <w:rFonts w:ascii="Arial" w:hAnsi="Arial"/>
        </w:rPr>
        <w:t>n relation to certain matters (</w:t>
      </w:r>
      <w:r w:rsidR="008A309F">
        <w:rPr>
          <w:rFonts w:ascii="Arial" w:hAnsi="Arial"/>
        </w:rPr>
        <w:t>‘</w:t>
      </w:r>
      <w:r w:rsidR="00FC332D" w:rsidRPr="00342A79">
        <w:rPr>
          <w:rFonts w:ascii="Arial" w:hAnsi="Arial"/>
        </w:rPr>
        <w:t>the Dispute</w:t>
      </w:r>
      <w:r w:rsidR="008A309F">
        <w:rPr>
          <w:rFonts w:ascii="Arial" w:hAnsi="Arial"/>
        </w:rPr>
        <w:t>’</w:t>
      </w:r>
      <w:r w:rsidR="00FC332D" w:rsidRPr="00342A79">
        <w:rPr>
          <w:rFonts w:ascii="Arial" w:hAnsi="Arial"/>
        </w:rPr>
        <w:t>) and now agree to attempt to resolve th</w:t>
      </w:r>
      <w:r w:rsidR="00CB32F3" w:rsidRPr="00342A79">
        <w:rPr>
          <w:rFonts w:ascii="Arial" w:hAnsi="Arial"/>
        </w:rPr>
        <w:t>at</w:t>
      </w:r>
      <w:r w:rsidR="00FC332D" w:rsidRPr="00342A79">
        <w:rPr>
          <w:rFonts w:ascii="Arial" w:hAnsi="Arial"/>
        </w:rPr>
        <w:t xml:space="preserve"> dispute by attending a mediation and to the appointment of </w:t>
      </w:r>
      <w:r w:rsidR="00170E02">
        <w:rPr>
          <w:rFonts w:ascii="Arial" w:hAnsi="Arial"/>
        </w:rPr>
        <w:t xml:space="preserve">the above </w:t>
      </w:r>
      <w:r w:rsidR="00FC332D" w:rsidRPr="00342A79">
        <w:rPr>
          <w:rFonts w:ascii="Arial" w:hAnsi="Arial"/>
        </w:rPr>
        <w:t xml:space="preserve">mediator </w:t>
      </w:r>
      <w:r w:rsidR="007A2B9B">
        <w:rPr>
          <w:rFonts w:ascii="Arial" w:hAnsi="Arial"/>
        </w:rPr>
        <w:t>for this purpose.</w:t>
      </w:r>
    </w:p>
    <w:p w:rsidR="00FC332D" w:rsidRPr="00342A79" w:rsidRDefault="00FC332D" w:rsidP="00D2157B">
      <w:pPr>
        <w:jc w:val="both"/>
        <w:rPr>
          <w:rFonts w:ascii="Arial" w:hAnsi="Arial"/>
        </w:rPr>
      </w:pPr>
    </w:p>
    <w:p w:rsidR="00FC332D" w:rsidRPr="00342A79" w:rsidRDefault="00FC332D" w:rsidP="00D2157B">
      <w:pPr>
        <w:jc w:val="both"/>
        <w:rPr>
          <w:rFonts w:ascii="Arial" w:hAnsi="Arial"/>
        </w:rPr>
      </w:pPr>
      <w:r w:rsidRPr="00342A79">
        <w:rPr>
          <w:rFonts w:ascii="Arial" w:hAnsi="Arial"/>
          <w:b/>
        </w:rPr>
        <w:t xml:space="preserve">Timing and </w:t>
      </w:r>
      <w:r w:rsidR="009E05B9">
        <w:rPr>
          <w:rFonts w:ascii="Arial" w:hAnsi="Arial"/>
          <w:b/>
        </w:rPr>
        <w:t>d</w:t>
      </w:r>
      <w:r w:rsidRPr="00342A79">
        <w:rPr>
          <w:rFonts w:ascii="Arial" w:hAnsi="Arial"/>
          <w:b/>
        </w:rPr>
        <w:t>uration</w:t>
      </w:r>
    </w:p>
    <w:p w:rsidR="00FC332D" w:rsidRPr="00342A79" w:rsidRDefault="00FC332D" w:rsidP="00D2157B">
      <w:pPr>
        <w:jc w:val="both"/>
        <w:rPr>
          <w:rFonts w:ascii="Arial" w:hAnsi="Arial"/>
        </w:rPr>
      </w:pPr>
    </w:p>
    <w:p w:rsidR="00FC332D" w:rsidRPr="00342A79" w:rsidRDefault="00FC332D" w:rsidP="00D53FF1">
      <w:pPr>
        <w:numPr>
          <w:ilvl w:val="0"/>
          <w:numId w:val="2"/>
        </w:numPr>
        <w:tabs>
          <w:tab w:val="clear" w:pos="360"/>
        </w:tabs>
        <w:ind w:left="0" w:hanging="374"/>
        <w:jc w:val="both"/>
        <w:rPr>
          <w:rFonts w:ascii="Arial" w:hAnsi="Arial"/>
        </w:rPr>
      </w:pPr>
      <w:r w:rsidRPr="00342A79">
        <w:rPr>
          <w:rFonts w:ascii="Arial" w:hAnsi="Arial"/>
        </w:rPr>
        <w:t xml:space="preserve">The mediation will take place at </w:t>
      </w:r>
      <w:r w:rsidR="00CB32F3" w:rsidRPr="00342A79">
        <w:rPr>
          <w:rFonts w:ascii="Arial" w:hAnsi="Arial"/>
        </w:rPr>
        <w:t>the</w:t>
      </w:r>
      <w:r w:rsidR="00B86D5B">
        <w:rPr>
          <w:rFonts w:ascii="Arial" w:hAnsi="Arial"/>
        </w:rPr>
        <w:t xml:space="preserve"> </w:t>
      </w:r>
      <w:r w:rsidR="00CB32F3" w:rsidRPr="00342A79">
        <w:rPr>
          <w:rFonts w:ascii="Arial" w:hAnsi="Arial"/>
        </w:rPr>
        <w:t xml:space="preserve">offices of </w:t>
      </w:r>
      <w:r w:rsidR="00127CF9">
        <w:rPr>
          <w:rFonts w:ascii="Arial" w:hAnsi="Arial"/>
        </w:rPr>
        <w:t>solicitors</w:t>
      </w:r>
      <w:r w:rsidR="00170E02">
        <w:rPr>
          <w:rFonts w:ascii="Arial" w:hAnsi="Arial"/>
        </w:rPr>
        <w:t xml:space="preserve"> firm </w:t>
      </w:r>
      <w:r w:rsidR="00170E02">
        <w:rPr>
          <w:rFonts w:ascii="Arial" w:hAnsi="Arial"/>
        </w:rPr>
        <w:tab/>
      </w:r>
      <w:r w:rsidR="00170E02">
        <w:rPr>
          <w:rFonts w:ascii="Arial" w:hAnsi="Arial"/>
        </w:rPr>
        <w:tab/>
      </w:r>
      <w:r w:rsidR="00170E02">
        <w:rPr>
          <w:rFonts w:ascii="Arial" w:hAnsi="Arial"/>
        </w:rPr>
        <w:tab/>
      </w:r>
      <w:r w:rsidR="00170E02">
        <w:rPr>
          <w:rFonts w:ascii="Arial" w:hAnsi="Arial"/>
        </w:rPr>
        <w:tab/>
      </w:r>
      <w:r w:rsidRPr="00342A79">
        <w:rPr>
          <w:rFonts w:ascii="Arial" w:hAnsi="Arial"/>
        </w:rPr>
        <w:t>on</w:t>
      </w:r>
      <w:r w:rsidR="00DE0C81" w:rsidRPr="00342A79">
        <w:rPr>
          <w:rFonts w:ascii="Arial" w:hAnsi="Arial"/>
        </w:rPr>
        <w:t xml:space="preserve"> </w:t>
      </w:r>
      <w:r w:rsidR="00170E02">
        <w:rPr>
          <w:rFonts w:ascii="Arial" w:hAnsi="Arial"/>
        </w:rPr>
        <w:tab/>
      </w:r>
      <w:r w:rsidR="0042226C">
        <w:rPr>
          <w:rFonts w:ascii="Arial" w:hAnsi="Arial"/>
        </w:rPr>
        <w:tab/>
      </w:r>
      <w:r w:rsidR="0042226C">
        <w:rPr>
          <w:rFonts w:ascii="Arial" w:hAnsi="Arial"/>
        </w:rPr>
        <w:tab/>
      </w:r>
      <w:r w:rsidR="00170E02">
        <w:rPr>
          <w:rFonts w:ascii="Arial" w:hAnsi="Arial"/>
        </w:rPr>
        <w:tab/>
      </w:r>
      <w:r w:rsidRPr="00360D8D">
        <w:rPr>
          <w:rFonts w:ascii="Arial" w:hAnsi="Arial"/>
        </w:rPr>
        <w:t xml:space="preserve">commencing at </w:t>
      </w:r>
      <w:r w:rsidR="0029615E">
        <w:rPr>
          <w:rFonts w:ascii="Arial" w:hAnsi="Arial"/>
        </w:rPr>
        <w:t>9:30</w:t>
      </w:r>
      <w:r w:rsidRPr="00360D8D">
        <w:rPr>
          <w:rFonts w:ascii="Arial" w:hAnsi="Arial"/>
        </w:rPr>
        <w:t>am</w:t>
      </w:r>
      <w:r w:rsidR="00127CF9" w:rsidRPr="00360D8D">
        <w:rPr>
          <w:rFonts w:ascii="Arial" w:hAnsi="Arial"/>
        </w:rPr>
        <w:t>,</w:t>
      </w:r>
      <w:r w:rsidR="00127CF9">
        <w:rPr>
          <w:rFonts w:ascii="Arial" w:hAnsi="Arial"/>
          <w:b/>
        </w:rPr>
        <w:t xml:space="preserve"> </w:t>
      </w:r>
      <w:r w:rsidRPr="00342A79">
        <w:rPr>
          <w:rFonts w:ascii="Arial" w:hAnsi="Arial"/>
        </w:rPr>
        <w:t xml:space="preserve">aiming to finish at </w:t>
      </w:r>
      <w:r w:rsidR="0029615E">
        <w:rPr>
          <w:rFonts w:ascii="Arial" w:hAnsi="Arial"/>
        </w:rPr>
        <w:t>5</w:t>
      </w:r>
      <w:r w:rsidRPr="00342A79">
        <w:rPr>
          <w:rFonts w:ascii="Arial" w:hAnsi="Arial"/>
        </w:rPr>
        <w:t xml:space="preserve">.00pm.  The mediation may continue after </w:t>
      </w:r>
      <w:r w:rsidR="00127CF9">
        <w:rPr>
          <w:rFonts w:ascii="Arial" w:hAnsi="Arial"/>
        </w:rPr>
        <w:t>5</w:t>
      </w:r>
      <w:r w:rsidRPr="00342A79">
        <w:rPr>
          <w:rFonts w:ascii="Arial" w:hAnsi="Arial"/>
        </w:rPr>
        <w:t>.00pm by agreement o</w:t>
      </w:r>
      <w:r w:rsidR="00127CF9">
        <w:rPr>
          <w:rFonts w:ascii="Arial" w:hAnsi="Arial"/>
        </w:rPr>
        <w:t>f the Parties and the Mediator.</w:t>
      </w:r>
    </w:p>
    <w:p w:rsidR="00FC332D" w:rsidRPr="00342A79" w:rsidRDefault="00FC332D" w:rsidP="00D53FF1">
      <w:pPr>
        <w:ind w:hanging="374"/>
        <w:jc w:val="both"/>
        <w:rPr>
          <w:rFonts w:ascii="Arial" w:hAnsi="Arial"/>
        </w:rPr>
      </w:pPr>
    </w:p>
    <w:p w:rsidR="00FC332D" w:rsidRPr="00342A79" w:rsidRDefault="00FC332D" w:rsidP="00D53FF1">
      <w:pPr>
        <w:numPr>
          <w:ilvl w:val="0"/>
          <w:numId w:val="2"/>
        </w:numPr>
        <w:tabs>
          <w:tab w:val="clear" w:pos="360"/>
        </w:tabs>
        <w:ind w:left="0" w:hanging="374"/>
        <w:jc w:val="both"/>
        <w:rPr>
          <w:rFonts w:ascii="Arial" w:hAnsi="Arial"/>
        </w:rPr>
      </w:pPr>
      <w:r w:rsidRPr="00342A79">
        <w:rPr>
          <w:rFonts w:ascii="Arial" w:hAnsi="Arial"/>
        </w:rPr>
        <w:t xml:space="preserve">The mediation will proceed during the day until agreement is reached; or </w:t>
      </w:r>
      <w:r w:rsidR="00127CF9">
        <w:rPr>
          <w:rFonts w:ascii="Arial" w:hAnsi="Arial"/>
        </w:rPr>
        <w:t>any Party</w:t>
      </w:r>
      <w:r w:rsidRPr="00342A79">
        <w:rPr>
          <w:rFonts w:ascii="Arial" w:hAnsi="Arial"/>
        </w:rPr>
        <w:t xml:space="preserve"> withdraws from mediation; or the Mediator decides that it would </w:t>
      </w:r>
      <w:r w:rsidR="00CB32F3" w:rsidRPr="00342A79">
        <w:rPr>
          <w:rFonts w:ascii="Arial" w:hAnsi="Arial"/>
        </w:rPr>
        <w:t>not be worthwhile to continue.</w:t>
      </w:r>
    </w:p>
    <w:p w:rsidR="00FC332D" w:rsidRPr="00342A79" w:rsidRDefault="00FC332D" w:rsidP="00D2157B">
      <w:pPr>
        <w:jc w:val="both"/>
        <w:rPr>
          <w:rFonts w:ascii="Arial" w:hAnsi="Arial"/>
        </w:rPr>
      </w:pPr>
    </w:p>
    <w:p w:rsidR="00FC332D" w:rsidRPr="00342A79" w:rsidRDefault="00CB32F3" w:rsidP="00D2157B">
      <w:pPr>
        <w:jc w:val="both"/>
        <w:rPr>
          <w:rFonts w:ascii="Arial" w:hAnsi="Arial"/>
        </w:rPr>
      </w:pPr>
      <w:r w:rsidRPr="00342A79">
        <w:rPr>
          <w:rFonts w:ascii="Arial" w:hAnsi="Arial"/>
          <w:b/>
        </w:rPr>
        <w:t xml:space="preserve">Privileged, </w:t>
      </w:r>
      <w:r w:rsidR="009E05B9">
        <w:rPr>
          <w:rFonts w:ascii="Arial" w:hAnsi="Arial"/>
          <w:b/>
        </w:rPr>
        <w:t>w</w:t>
      </w:r>
      <w:r w:rsidRPr="00342A79">
        <w:rPr>
          <w:rFonts w:ascii="Arial" w:hAnsi="Arial"/>
          <w:b/>
        </w:rPr>
        <w:t xml:space="preserve">ithout </w:t>
      </w:r>
      <w:r w:rsidR="009E05B9">
        <w:rPr>
          <w:rFonts w:ascii="Arial" w:hAnsi="Arial"/>
          <w:b/>
        </w:rPr>
        <w:t>p</w:t>
      </w:r>
      <w:r w:rsidRPr="00342A79">
        <w:rPr>
          <w:rFonts w:ascii="Arial" w:hAnsi="Arial"/>
          <w:b/>
        </w:rPr>
        <w:t xml:space="preserve">rejudice, </w:t>
      </w:r>
      <w:r w:rsidR="009E05B9">
        <w:rPr>
          <w:rFonts w:ascii="Arial" w:hAnsi="Arial"/>
          <w:b/>
        </w:rPr>
        <w:t>confidential</w:t>
      </w:r>
    </w:p>
    <w:p w:rsidR="00FC332D" w:rsidRPr="00342A79" w:rsidRDefault="00FC332D" w:rsidP="00D2157B">
      <w:pPr>
        <w:jc w:val="both"/>
        <w:rPr>
          <w:rFonts w:ascii="Arial" w:hAnsi="Arial"/>
        </w:rPr>
      </w:pPr>
    </w:p>
    <w:p w:rsidR="00FC332D" w:rsidRPr="00342A79" w:rsidRDefault="00FC332D" w:rsidP="00D53FF1">
      <w:pPr>
        <w:numPr>
          <w:ilvl w:val="0"/>
          <w:numId w:val="2"/>
        </w:numPr>
        <w:tabs>
          <w:tab w:val="clear" w:pos="360"/>
          <w:tab w:val="num" w:pos="0"/>
        </w:tabs>
        <w:ind w:left="0" w:hanging="374"/>
        <w:jc w:val="both"/>
        <w:rPr>
          <w:rFonts w:ascii="Arial" w:hAnsi="Arial"/>
        </w:rPr>
      </w:pPr>
      <w:r w:rsidRPr="00342A79">
        <w:rPr>
          <w:rFonts w:ascii="Arial" w:hAnsi="Arial"/>
        </w:rPr>
        <w:t>The entire process of the mediation shall be treated as privileged and will be conducted on the same basis as without prejudice negotiation in an action in the court</w:t>
      </w:r>
      <w:r w:rsidR="00CB32F3" w:rsidRPr="00342A79">
        <w:rPr>
          <w:rFonts w:ascii="Arial" w:hAnsi="Arial"/>
        </w:rPr>
        <w:t>s/</w:t>
      </w:r>
      <w:r w:rsidRPr="00342A79">
        <w:rPr>
          <w:rFonts w:ascii="Arial" w:hAnsi="Arial"/>
        </w:rPr>
        <w:t>similar proceedings.  All documents, submissions, not</w:t>
      </w:r>
      <w:r w:rsidR="00CB32F3" w:rsidRPr="00342A79">
        <w:rPr>
          <w:rFonts w:ascii="Arial" w:hAnsi="Arial"/>
        </w:rPr>
        <w:t xml:space="preserve">es, information and statements, </w:t>
      </w:r>
      <w:r w:rsidRPr="00342A79">
        <w:rPr>
          <w:rFonts w:ascii="Arial" w:hAnsi="Arial"/>
        </w:rPr>
        <w:t xml:space="preserve">whether written or </w:t>
      </w:r>
      <w:r w:rsidR="00CB32F3" w:rsidRPr="00342A79">
        <w:rPr>
          <w:rFonts w:ascii="Arial" w:hAnsi="Arial"/>
        </w:rPr>
        <w:t xml:space="preserve">said </w:t>
      </w:r>
      <w:r w:rsidRPr="00342A79">
        <w:rPr>
          <w:rFonts w:ascii="Arial" w:hAnsi="Arial"/>
        </w:rPr>
        <w:t>oral</w:t>
      </w:r>
      <w:r w:rsidR="00CB32F3" w:rsidRPr="00342A79">
        <w:rPr>
          <w:rFonts w:ascii="Arial" w:hAnsi="Arial"/>
        </w:rPr>
        <w:t xml:space="preserve">ly, which </w:t>
      </w:r>
      <w:r w:rsidR="007A2B9B">
        <w:rPr>
          <w:rFonts w:ascii="Arial" w:hAnsi="Arial"/>
        </w:rPr>
        <w:t xml:space="preserve">are </w:t>
      </w:r>
      <w:r w:rsidRPr="00342A79">
        <w:rPr>
          <w:rFonts w:ascii="Arial" w:hAnsi="Arial"/>
        </w:rPr>
        <w:t>made or produced for the purposes of</w:t>
      </w:r>
      <w:r w:rsidR="00CB32F3" w:rsidRPr="00342A79">
        <w:rPr>
          <w:rFonts w:ascii="Arial" w:hAnsi="Arial"/>
        </w:rPr>
        <w:t xml:space="preserve"> </w:t>
      </w:r>
      <w:r w:rsidRPr="00342A79">
        <w:rPr>
          <w:rFonts w:ascii="Arial" w:hAnsi="Arial"/>
        </w:rPr>
        <w:t xml:space="preserve">the mediation </w:t>
      </w:r>
      <w:r w:rsidR="00CB32F3" w:rsidRPr="00342A79">
        <w:rPr>
          <w:rFonts w:ascii="Arial" w:hAnsi="Arial"/>
        </w:rPr>
        <w:t xml:space="preserve">or during it, </w:t>
      </w:r>
      <w:r w:rsidRPr="00342A79">
        <w:rPr>
          <w:rFonts w:ascii="Arial" w:hAnsi="Arial"/>
        </w:rPr>
        <w:t xml:space="preserve">shall be inadmissible and not </w:t>
      </w:r>
      <w:r w:rsidR="00CB32F3" w:rsidRPr="00342A79">
        <w:rPr>
          <w:rFonts w:ascii="Arial" w:hAnsi="Arial"/>
        </w:rPr>
        <w:t xml:space="preserve">be </w:t>
      </w:r>
      <w:r w:rsidRPr="00342A79">
        <w:rPr>
          <w:rFonts w:ascii="Arial" w:hAnsi="Arial"/>
        </w:rPr>
        <w:t>subject to disclosure in any arbitratio</w:t>
      </w:r>
      <w:r w:rsidR="00CB32F3" w:rsidRPr="00342A79">
        <w:rPr>
          <w:rFonts w:ascii="Arial" w:hAnsi="Arial"/>
        </w:rPr>
        <w:t xml:space="preserve">n, legal or similar proceedings, </w:t>
      </w:r>
      <w:r w:rsidRPr="00342A79">
        <w:rPr>
          <w:rFonts w:ascii="Arial" w:hAnsi="Arial"/>
        </w:rPr>
        <w:t xml:space="preserve">except that evidence that is </w:t>
      </w:r>
      <w:r w:rsidR="006C1A4F" w:rsidRPr="00342A79">
        <w:rPr>
          <w:rFonts w:ascii="Arial" w:hAnsi="Arial"/>
        </w:rPr>
        <w:t xml:space="preserve">otherwise admissible or disclosable shall not become inadmissible or non-disclosable by reason of its use in connection with the mediation. </w:t>
      </w:r>
    </w:p>
    <w:p w:rsidR="006C1A4F" w:rsidRPr="00342A79" w:rsidRDefault="006C1A4F" w:rsidP="00D53FF1">
      <w:pPr>
        <w:tabs>
          <w:tab w:val="num" w:pos="0"/>
        </w:tabs>
        <w:ind w:hanging="374"/>
        <w:jc w:val="both"/>
        <w:rPr>
          <w:rFonts w:ascii="Arial" w:hAnsi="Arial"/>
        </w:rPr>
      </w:pPr>
    </w:p>
    <w:p w:rsidR="007A2B9B" w:rsidRDefault="006C1A4F" w:rsidP="00D53FF1">
      <w:pPr>
        <w:numPr>
          <w:ilvl w:val="0"/>
          <w:numId w:val="2"/>
        </w:numPr>
        <w:tabs>
          <w:tab w:val="clear" w:pos="360"/>
          <w:tab w:val="num" w:pos="0"/>
        </w:tabs>
        <w:ind w:left="0" w:hanging="374"/>
        <w:jc w:val="both"/>
        <w:rPr>
          <w:rFonts w:ascii="Arial" w:hAnsi="Arial"/>
        </w:rPr>
      </w:pPr>
      <w:r w:rsidRPr="00342A79">
        <w:rPr>
          <w:rFonts w:ascii="Arial" w:hAnsi="Arial"/>
        </w:rPr>
        <w:t xml:space="preserve">No </w:t>
      </w:r>
      <w:r w:rsidR="009E05B9">
        <w:rPr>
          <w:rFonts w:ascii="Arial" w:hAnsi="Arial"/>
        </w:rPr>
        <w:t>P</w:t>
      </w:r>
      <w:r w:rsidRPr="00342A79">
        <w:rPr>
          <w:rFonts w:ascii="Arial" w:hAnsi="Arial"/>
        </w:rPr>
        <w:t xml:space="preserve">arty shall have access to any documents or notes prepared by the Mediator, nor shall any </w:t>
      </w:r>
      <w:r w:rsidR="009E05B9">
        <w:rPr>
          <w:rFonts w:ascii="Arial" w:hAnsi="Arial"/>
        </w:rPr>
        <w:t>P</w:t>
      </w:r>
      <w:r w:rsidRPr="00342A79">
        <w:rPr>
          <w:rFonts w:ascii="Arial" w:hAnsi="Arial"/>
        </w:rPr>
        <w:t xml:space="preserve">arty call the Mediator as a witness in any litigation, arbitration or other proceedings arising from or in connection with the Dispute or the mediation or any proposal to mediate.  The Mediator shall not at any time act for any </w:t>
      </w:r>
      <w:r w:rsidR="009E05B9">
        <w:rPr>
          <w:rFonts w:ascii="Arial" w:hAnsi="Arial"/>
        </w:rPr>
        <w:t>P</w:t>
      </w:r>
      <w:r w:rsidRPr="00342A79">
        <w:rPr>
          <w:rFonts w:ascii="Arial" w:hAnsi="Arial"/>
        </w:rPr>
        <w:t xml:space="preserve">arty in relation to the subject matter of the </w:t>
      </w:r>
      <w:r w:rsidR="00127CF9">
        <w:rPr>
          <w:rFonts w:ascii="Arial" w:hAnsi="Arial"/>
        </w:rPr>
        <w:t>D</w:t>
      </w:r>
      <w:r w:rsidRPr="00342A79">
        <w:rPr>
          <w:rFonts w:ascii="Arial" w:hAnsi="Arial"/>
        </w:rPr>
        <w:t>ispute or mediation</w:t>
      </w:r>
      <w:r w:rsidR="00127CF9">
        <w:rPr>
          <w:rFonts w:ascii="Arial" w:hAnsi="Arial"/>
        </w:rPr>
        <w:t xml:space="preserve">. By signing </w:t>
      </w:r>
      <w:r w:rsidR="00173EB1">
        <w:rPr>
          <w:rFonts w:ascii="Arial" w:hAnsi="Arial"/>
        </w:rPr>
        <w:t xml:space="preserve">this agreement </w:t>
      </w:r>
      <w:r w:rsidR="00127CF9">
        <w:rPr>
          <w:rFonts w:ascii="Arial" w:hAnsi="Arial"/>
        </w:rPr>
        <w:t>each Party acknowledges it will not treat any statement</w:t>
      </w:r>
      <w:r w:rsidR="00173EB1">
        <w:rPr>
          <w:rFonts w:ascii="Arial" w:hAnsi="Arial"/>
        </w:rPr>
        <w:t>s</w:t>
      </w:r>
      <w:r w:rsidR="00127CF9">
        <w:rPr>
          <w:rFonts w:ascii="Arial" w:hAnsi="Arial"/>
        </w:rPr>
        <w:t xml:space="preserve"> or comment</w:t>
      </w:r>
      <w:r w:rsidR="00173EB1">
        <w:rPr>
          <w:rFonts w:ascii="Arial" w:hAnsi="Arial"/>
        </w:rPr>
        <w:t>s</w:t>
      </w:r>
      <w:r w:rsidR="00127CF9">
        <w:rPr>
          <w:rFonts w:ascii="Arial" w:hAnsi="Arial"/>
        </w:rPr>
        <w:t xml:space="preserve"> made by the Mediator </w:t>
      </w:r>
      <w:r w:rsidR="00173EB1">
        <w:rPr>
          <w:rFonts w:ascii="Arial" w:hAnsi="Arial"/>
        </w:rPr>
        <w:t>in the mediation as any a</w:t>
      </w:r>
      <w:r w:rsidR="00127CF9">
        <w:rPr>
          <w:rFonts w:ascii="Arial" w:hAnsi="Arial"/>
        </w:rPr>
        <w:t xml:space="preserve">dvice </w:t>
      </w:r>
      <w:r w:rsidR="00173EB1">
        <w:rPr>
          <w:rFonts w:ascii="Arial" w:hAnsi="Arial"/>
        </w:rPr>
        <w:t xml:space="preserve">or recommendation </w:t>
      </w:r>
      <w:r w:rsidR="00127CF9">
        <w:rPr>
          <w:rFonts w:ascii="Arial" w:hAnsi="Arial"/>
        </w:rPr>
        <w:t xml:space="preserve">to that Party </w:t>
      </w:r>
      <w:r w:rsidR="00173EB1">
        <w:rPr>
          <w:rFonts w:ascii="Arial" w:hAnsi="Arial"/>
        </w:rPr>
        <w:t xml:space="preserve">about </w:t>
      </w:r>
      <w:r w:rsidR="00127CF9">
        <w:rPr>
          <w:rFonts w:ascii="Arial" w:hAnsi="Arial"/>
        </w:rPr>
        <w:t>its position in</w:t>
      </w:r>
      <w:r w:rsidR="00173EB1">
        <w:rPr>
          <w:rFonts w:ascii="Arial" w:hAnsi="Arial"/>
        </w:rPr>
        <w:t xml:space="preserve"> respect of </w:t>
      </w:r>
      <w:r w:rsidR="00127CF9">
        <w:rPr>
          <w:rFonts w:ascii="Arial" w:hAnsi="Arial"/>
        </w:rPr>
        <w:t xml:space="preserve">the Dispute or </w:t>
      </w:r>
      <w:r w:rsidR="00173EB1">
        <w:rPr>
          <w:rFonts w:ascii="Arial" w:hAnsi="Arial"/>
        </w:rPr>
        <w:t>any settlement.</w:t>
      </w:r>
    </w:p>
    <w:p w:rsidR="00DC47E1" w:rsidRDefault="00DC47E1" w:rsidP="00DC47E1">
      <w:pPr>
        <w:pStyle w:val="ListParagraph"/>
        <w:rPr>
          <w:rFonts w:ascii="Arial" w:hAnsi="Arial"/>
        </w:rPr>
      </w:pPr>
    </w:p>
    <w:p w:rsidR="00DC47E1" w:rsidRDefault="00DC47E1" w:rsidP="00DC47E1">
      <w:pPr>
        <w:jc w:val="both"/>
        <w:rPr>
          <w:rFonts w:ascii="Arial" w:hAnsi="Arial"/>
        </w:rPr>
      </w:pPr>
    </w:p>
    <w:p w:rsidR="006C1A4F" w:rsidRPr="00342A79" w:rsidRDefault="006C1A4F" w:rsidP="00D53FF1">
      <w:pPr>
        <w:numPr>
          <w:ilvl w:val="0"/>
          <w:numId w:val="2"/>
        </w:numPr>
        <w:tabs>
          <w:tab w:val="clear" w:pos="360"/>
          <w:tab w:val="num" w:pos="0"/>
        </w:tabs>
        <w:ind w:left="0" w:hanging="374"/>
        <w:jc w:val="both"/>
        <w:rPr>
          <w:rFonts w:ascii="Arial" w:hAnsi="Arial"/>
        </w:rPr>
      </w:pPr>
      <w:r w:rsidRPr="00342A79">
        <w:rPr>
          <w:rFonts w:ascii="Arial" w:hAnsi="Arial"/>
        </w:rPr>
        <w:lastRenderedPageBreak/>
        <w:t xml:space="preserve">Subject to clause 7, each </w:t>
      </w:r>
      <w:r w:rsidR="009E05B9">
        <w:rPr>
          <w:rFonts w:ascii="Arial" w:hAnsi="Arial"/>
        </w:rPr>
        <w:t>P</w:t>
      </w:r>
      <w:r w:rsidRPr="00342A79">
        <w:rPr>
          <w:rFonts w:ascii="Arial" w:hAnsi="Arial"/>
        </w:rPr>
        <w:t>arty shall, and shall procure that</w:t>
      </w:r>
    </w:p>
    <w:p w:rsidR="006C1A4F" w:rsidRPr="00342A79" w:rsidRDefault="006C1A4F" w:rsidP="00D2157B">
      <w:pPr>
        <w:jc w:val="both"/>
        <w:rPr>
          <w:rFonts w:ascii="Arial" w:hAnsi="Arial"/>
        </w:rPr>
      </w:pPr>
    </w:p>
    <w:p w:rsidR="006C1A4F" w:rsidRPr="00342A79" w:rsidRDefault="006C1A4F" w:rsidP="00D53FF1">
      <w:pPr>
        <w:numPr>
          <w:ilvl w:val="1"/>
          <w:numId w:val="2"/>
        </w:numPr>
        <w:tabs>
          <w:tab w:val="clear" w:pos="1080"/>
        </w:tabs>
        <w:ind w:left="374" w:hanging="374"/>
        <w:jc w:val="both"/>
        <w:rPr>
          <w:rFonts w:ascii="Arial" w:hAnsi="Arial"/>
        </w:rPr>
      </w:pPr>
      <w:r w:rsidRPr="00342A79">
        <w:rPr>
          <w:rFonts w:ascii="Arial" w:hAnsi="Arial"/>
        </w:rPr>
        <w:t xml:space="preserve">their respective representatives and advisers; and </w:t>
      </w:r>
    </w:p>
    <w:p w:rsidR="006C1A4F" w:rsidRPr="00342A79" w:rsidRDefault="006C1A4F" w:rsidP="00D53FF1">
      <w:pPr>
        <w:numPr>
          <w:ilvl w:val="1"/>
          <w:numId w:val="2"/>
        </w:numPr>
        <w:tabs>
          <w:tab w:val="clear" w:pos="1080"/>
        </w:tabs>
        <w:ind w:left="374" w:hanging="374"/>
        <w:jc w:val="both"/>
        <w:rPr>
          <w:rFonts w:ascii="Arial" w:hAnsi="Arial"/>
        </w:rPr>
      </w:pPr>
      <w:r w:rsidRPr="00342A79">
        <w:rPr>
          <w:rFonts w:ascii="Arial" w:hAnsi="Arial"/>
        </w:rPr>
        <w:t>any other person attending the mediation at their request (or contacted by them during the mediation)</w:t>
      </w:r>
    </w:p>
    <w:p w:rsidR="006C1A4F" w:rsidRPr="00342A79" w:rsidRDefault="006C1A4F" w:rsidP="00D2157B">
      <w:pPr>
        <w:jc w:val="both"/>
        <w:rPr>
          <w:rFonts w:ascii="Arial" w:hAnsi="Arial"/>
        </w:rPr>
      </w:pPr>
    </w:p>
    <w:p w:rsidR="006C1A4F" w:rsidRPr="00342A79" w:rsidRDefault="00173EB1" w:rsidP="00D2157B">
      <w:pPr>
        <w:jc w:val="both"/>
        <w:rPr>
          <w:rFonts w:ascii="Arial" w:hAnsi="Arial"/>
        </w:rPr>
      </w:pPr>
      <w:r>
        <w:rPr>
          <w:rFonts w:ascii="Arial" w:hAnsi="Arial"/>
        </w:rPr>
        <w:t xml:space="preserve">shall </w:t>
      </w:r>
      <w:r w:rsidR="006C1A4F" w:rsidRPr="00342A79">
        <w:rPr>
          <w:rFonts w:ascii="Arial" w:hAnsi="Arial"/>
        </w:rPr>
        <w:t xml:space="preserve">keep </w:t>
      </w:r>
      <w:smartTag w:uri="schemas-workshare-com/workshare" w:element="confidentialinformationexposure">
        <w:smartTagPr>
          <w:attr w:name="TagType" w:val="5"/>
        </w:smartTagPr>
        <w:r w:rsidR="006C1A4F" w:rsidRPr="00342A79">
          <w:rPr>
            <w:rFonts w:ascii="Arial" w:hAnsi="Arial"/>
          </w:rPr>
          <w:t>confidential</w:t>
        </w:r>
      </w:smartTag>
      <w:r w:rsidR="006C1A4F" w:rsidRPr="00342A79">
        <w:rPr>
          <w:rFonts w:ascii="Arial" w:hAnsi="Arial"/>
        </w:rPr>
        <w:t xml:space="preserve"> and not use or disclose for any purpose other than in relation to the mediation all documents, information, statements and other matters arising in connection with the mediation.  </w:t>
      </w:r>
      <w:r>
        <w:rPr>
          <w:rFonts w:ascii="Arial" w:hAnsi="Arial"/>
        </w:rPr>
        <w:t>However t</w:t>
      </w:r>
      <w:r w:rsidR="006C1A4F" w:rsidRPr="00342A79">
        <w:rPr>
          <w:rFonts w:ascii="Arial" w:hAnsi="Arial"/>
        </w:rPr>
        <w:t xml:space="preserve">he fact that the mediation is to take place or has taken place shall not </w:t>
      </w:r>
      <w:r>
        <w:rPr>
          <w:rFonts w:ascii="Arial" w:hAnsi="Arial"/>
        </w:rPr>
        <w:t xml:space="preserve">of itself </w:t>
      </w:r>
      <w:r w:rsidR="006C1A4F" w:rsidRPr="00342A79">
        <w:rPr>
          <w:rFonts w:ascii="Arial" w:hAnsi="Arial"/>
        </w:rPr>
        <w:t xml:space="preserve">be </w:t>
      </w:r>
      <w:smartTag w:uri="schemas-workshare-com/workshare" w:element="confidentialinformationexposure">
        <w:smartTagPr>
          <w:attr w:name="TagType" w:val="5"/>
        </w:smartTagPr>
        <w:r w:rsidR="006C1A4F" w:rsidRPr="00342A79">
          <w:rPr>
            <w:rFonts w:ascii="Arial" w:hAnsi="Arial"/>
          </w:rPr>
          <w:t>confidential</w:t>
        </w:r>
      </w:smartTag>
      <w:r w:rsidR="006C1A4F" w:rsidRPr="00342A79">
        <w:rPr>
          <w:rFonts w:ascii="Arial" w:hAnsi="Arial"/>
        </w:rPr>
        <w:t xml:space="preserve">. </w:t>
      </w:r>
    </w:p>
    <w:p w:rsidR="006C1A4F" w:rsidRPr="00342A79" w:rsidRDefault="006C1A4F" w:rsidP="00D2157B">
      <w:pPr>
        <w:jc w:val="both"/>
        <w:rPr>
          <w:rFonts w:ascii="Arial" w:hAnsi="Arial"/>
        </w:rPr>
      </w:pPr>
    </w:p>
    <w:p w:rsidR="006C1A4F" w:rsidRPr="00342A79" w:rsidRDefault="00E97504" w:rsidP="00D53FF1">
      <w:pPr>
        <w:numPr>
          <w:ilvl w:val="0"/>
          <w:numId w:val="2"/>
        </w:numPr>
        <w:tabs>
          <w:tab w:val="clear" w:pos="360"/>
        </w:tabs>
        <w:ind w:left="0" w:hanging="374"/>
        <w:jc w:val="both"/>
        <w:rPr>
          <w:rFonts w:ascii="Arial" w:hAnsi="Arial"/>
        </w:rPr>
      </w:pPr>
      <w:r w:rsidRPr="00342A79">
        <w:rPr>
          <w:rFonts w:ascii="Arial" w:hAnsi="Arial"/>
        </w:rPr>
        <w:t xml:space="preserve">The provisions of clause 6 shall not apply to the extent that any person is required to make disclosure by law. </w:t>
      </w:r>
    </w:p>
    <w:p w:rsidR="00E97504" w:rsidRPr="00342A79" w:rsidRDefault="00E97504" w:rsidP="00D2157B">
      <w:pPr>
        <w:jc w:val="both"/>
        <w:rPr>
          <w:rFonts w:ascii="Arial" w:hAnsi="Arial"/>
        </w:rPr>
      </w:pPr>
    </w:p>
    <w:p w:rsidR="00E97504" w:rsidRPr="00342A79" w:rsidRDefault="00E97504" w:rsidP="00D2157B">
      <w:pPr>
        <w:jc w:val="both"/>
        <w:rPr>
          <w:rFonts w:ascii="Arial" w:hAnsi="Arial"/>
        </w:rPr>
      </w:pPr>
      <w:r w:rsidRPr="00342A79">
        <w:rPr>
          <w:rFonts w:ascii="Arial" w:hAnsi="Arial"/>
          <w:b/>
        </w:rPr>
        <w:t>Settlement must be in writing</w:t>
      </w:r>
    </w:p>
    <w:p w:rsidR="00E97504" w:rsidRPr="00342A79" w:rsidRDefault="00E97504" w:rsidP="00D2157B">
      <w:pPr>
        <w:jc w:val="both"/>
        <w:rPr>
          <w:rFonts w:ascii="Arial" w:hAnsi="Arial"/>
        </w:rPr>
      </w:pPr>
    </w:p>
    <w:p w:rsidR="00E97504" w:rsidRPr="00342A79" w:rsidRDefault="00E97504" w:rsidP="00D53FF1">
      <w:pPr>
        <w:numPr>
          <w:ilvl w:val="0"/>
          <w:numId w:val="2"/>
        </w:numPr>
        <w:tabs>
          <w:tab w:val="clear" w:pos="360"/>
        </w:tabs>
        <w:ind w:left="0" w:hanging="374"/>
        <w:jc w:val="both"/>
        <w:rPr>
          <w:rFonts w:ascii="Arial" w:hAnsi="Arial"/>
        </w:rPr>
      </w:pPr>
      <w:r w:rsidRPr="00342A79">
        <w:rPr>
          <w:rFonts w:ascii="Arial" w:hAnsi="Arial"/>
        </w:rPr>
        <w:t xml:space="preserve">No agreement reached during the mediation shall be binding on the </w:t>
      </w:r>
      <w:r w:rsidR="009E05B9">
        <w:rPr>
          <w:rFonts w:ascii="Arial" w:hAnsi="Arial"/>
        </w:rPr>
        <w:t>P</w:t>
      </w:r>
      <w:r w:rsidRPr="00342A79">
        <w:rPr>
          <w:rFonts w:ascii="Arial" w:hAnsi="Arial"/>
        </w:rPr>
        <w:t xml:space="preserve">arties unless made in writing and signed by them or on their behalf. </w:t>
      </w:r>
    </w:p>
    <w:p w:rsidR="00E97504" w:rsidRPr="00342A79" w:rsidRDefault="00E97504" w:rsidP="00D2157B">
      <w:pPr>
        <w:jc w:val="both"/>
        <w:rPr>
          <w:rFonts w:ascii="Arial" w:hAnsi="Arial"/>
        </w:rPr>
      </w:pPr>
    </w:p>
    <w:p w:rsidR="00E97504" w:rsidRPr="00342A79" w:rsidRDefault="00E97504" w:rsidP="00D2157B">
      <w:pPr>
        <w:jc w:val="both"/>
        <w:rPr>
          <w:rFonts w:ascii="Arial" w:hAnsi="Arial"/>
        </w:rPr>
      </w:pPr>
      <w:r w:rsidRPr="00342A79">
        <w:rPr>
          <w:rFonts w:ascii="Arial" w:hAnsi="Arial"/>
          <w:b/>
        </w:rPr>
        <w:t xml:space="preserve">Procedure and </w:t>
      </w:r>
      <w:r w:rsidR="009E05B9">
        <w:rPr>
          <w:rFonts w:ascii="Arial" w:hAnsi="Arial"/>
          <w:b/>
        </w:rPr>
        <w:t>a</w:t>
      </w:r>
      <w:r w:rsidRPr="00342A79">
        <w:rPr>
          <w:rFonts w:ascii="Arial" w:hAnsi="Arial"/>
          <w:b/>
        </w:rPr>
        <w:t>uthority</w:t>
      </w:r>
    </w:p>
    <w:p w:rsidR="00E97504" w:rsidRPr="00342A79" w:rsidRDefault="00E97504" w:rsidP="00D2157B">
      <w:pPr>
        <w:jc w:val="both"/>
        <w:rPr>
          <w:rFonts w:ascii="Arial" w:hAnsi="Arial"/>
        </w:rPr>
      </w:pPr>
    </w:p>
    <w:p w:rsidR="00E97504" w:rsidRPr="00342A79" w:rsidRDefault="00E97504" w:rsidP="00D53FF1">
      <w:pPr>
        <w:numPr>
          <w:ilvl w:val="0"/>
          <w:numId w:val="2"/>
        </w:numPr>
        <w:tabs>
          <w:tab w:val="clear" w:pos="360"/>
        </w:tabs>
        <w:ind w:left="0" w:hanging="374"/>
        <w:jc w:val="both"/>
        <w:rPr>
          <w:rFonts w:ascii="Arial" w:hAnsi="Arial"/>
        </w:rPr>
      </w:pPr>
      <w:r w:rsidRPr="00342A79">
        <w:rPr>
          <w:rFonts w:ascii="Arial" w:hAnsi="Arial"/>
        </w:rPr>
        <w:t xml:space="preserve">Procedure at the mediation shall be determined by the Mediator in consultation with the </w:t>
      </w:r>
      <w:r w:rsidR="009E05B9">
        <w:rPr>
          <w:rFonts w:ascii="Arial" w:hAnsi="Arial"/>
        </w:rPr>
        <w:t>Parties.</w:t>
      </w:r>
    </w:p>
    <w:p w:rsidR="00E97504" w:rsidRPr="00342A79" w:rsidRDefault="00E97504" w:rsidP="00D53FF1">
      <w:pPr>
        <w:ind w:hanging="374"/>
        <w:jc w:val="both"/>
        <w:rPr>
          <w:rFonts w:ascii="Arial" w:hAnsi="Arial"/>
        </w:rPr>
      </w:pPr>
    </w:p>
    <w:p w:rsidR="00E97504" w:rsidRPr="00342A79" w:rsidRDefault="00E97504" w:rsidP="00D53FF1">
      <w:pPr>
        <w:numPr>
          <w:ilvl w:val="0"/>
          <w:numId w:val="2"/>
        </w:numPr>
        <w:tabs>
          <w:tab w:val="clear" w:pos="360"/>
        </w:tabs>
        <w:ind w:left="0" w:hanging="374"/>
        <w:jc w:val="both"/>
        <w:rPr>
          <w:rFonts w:ascii="Arial" w:hAnsi="Arial"/>
        </w:rPr>
      </w:pPr>
      <w:r w:rsidRPr="00342A79">
        <w:rPr>
          <w:rFonts w:ascii="Arial" w:hAnsi="Arial"/>
        </w:rPr>
        <w:t xml:space="preserve">Each </w:t>
      </w:r>
      <w:r w:rsidR="009E05B9">
        <w:rPr>
          <w:rFonts w:ascii="Arial" w:hAnsi="Arial"/>
        </w:rPr>
        <w:t>P</w:t>
      </w:r>
      <w:r w:rsidRPr="00342A79">
        <w:rPr>
          <w:rFonts w:ascii="Arial" w:hAnsi="Arial"/>
        </w:rPr>
        <w:t xml:space="preserve">arty agrees that it will be represented at the mediation by an individual who is authorised to negotiate and reach agreement to settle the Dispute. </w:t>
      </w:r>
    </w:p>
    <w:p w:rsidR="00E97504" w:rsidRPr="00342A79" w:rsidRDefault="00E97504" w:rsidP="00D2157B">
      <w:pPr>
        <w:jc w:val="both"/>
        <w:rPr>
          <w:rFonts w:ascii="Arial" w:hAnsi="Arial"/>
        </w:rPr>
      </w:pPr>
    </w:p>
    <w:p w:rsidR="00E97504" w:rsidRPr="00342A79" w:rsidRDefault="00E97504" w:rsidP="00D2157B">
      <w:pPr>
        <w:jc w:val="both"/>
        <w:rPr>
          <w:rFonts w:ascii="Arial" w:hAnsi="Arial"/>
        </w:rPr>
      </w:pPr>
      <w:r w:rsidRPr="00342A79">
        <w:rPr>
          <w:rFonts w:ascii="Arial" w:hAnsi="Arial"/>
          <w:b/>
        </w:rPr>
        <w:t xml:space="preserve">Fees and </w:t>
      </w:r>
      <w:r w:rsidR="009E05B9">
        <w:rPr>
          <w:rFonts w:ascii="Arial" w:hAnsi="Arial"/>
          <w:b/>
        </w:rPr>
        <w:t>e</w:t>
      </w:r>
      <w:r w:rsidRPr="00342A79">
        <w:rPr>
          <w:rFonts w:ascii="Arial" w:hAnsi="Arial"/>
          <w:b/>
        </w:rPr>
        <w:t>xpenses</w:t>
      </w:r>
    </w:p>
    <w:p w:rsidR="00E97504" w:rsidRPr="00342A79" w:rsidRDefault="00E97504" w:rsidP="00D2157B">
      <w:pPr>
        <w:jc w:val="both"/>
        <w:rPr>
          <w:rFonts w:ascii="Arial" w:hAnsi="Arial"/>
        </w:rPr>
      </w:pPr>
    </w:p>
    <w:p w:rsidR="00E97504" w:rsidRPr="00342A79" w:rsidRDefault="00E97504" w:rsidP="00D53FF1">
      <w:pPr>
        <w:numPr>
          <w:ilvl w:val="0"/>
          <w:numId w:val="2"/>
        </w:numPr>
        <w:tabs>
          <w:tab w:val="clear" w:pos="360"/>
        </w:tabs>
        <w:ind w:left="0" w:hanging="374"/>
        <w:jc w:val="both"/>
        <w:rPr>
          <w:rFonts w:ascii="Arial" w:hAnsi="Arial"/>
        </w:rPr>
      </w:pPr>
      <w:r w:rsidRPr="00342A79">
        <w:rPr>
          <w:rFonts w:ascii="Arial" w:hAnsi="Arial"/>
        </w:rPr>
        <w:t xml:space="preserve">The costs and expenses of the Mediator shall be calculated and payable in accordance with the fee schedule supplied by the Mediator prior to the mediation.  Such costs and expenses shall be divided equally between the </w:t>
      </w:r>
      <w:r w:rsidR="00723FCB">
        <w:rPr>
          <w:rFonts w:ascii="Arial" w:hAnsi="Arial"/>
        </w:rPr>
        <w:t>P</w:t>
      </w:r>
      <w:r w:rsidRPr="00342A79">
        <w:rPr>
          <w:rFonts w:ascii="Arial" w:hAnsi="Arial"/>
        </w:rPr>
        <w:t xml:space="preserve">arties who shall </w:t>
      </w:r>
      <w:r w:rsidR="00723FCB">
        <w:rPr>
          <w:rFonts w:ascii="Arial" w:hAnsi="Arial"/>
        </w:rPr>
        <w:t xml:space="preserve">each </w:t>
      </w:r>
      <w:r w:rsidRPr="00342A79">
        <w:rPr>
          <w:rFonts w:ascii="Arial" w:hAnsi="Arial"/>
        </w:rPr>
        <w:t xml:space="preserve">be liable to pay their respective shares. </w:t>
      </w:r>
    </w:p>
    <w:p w:rsidR="00E97504" w:rsidRPr="00342A79" w:rsidRDefault="00E97504" w:rsidP="00D53FF1">
      <w:pPr>
        <w:ind w:hanging="374"/>
        <w:jc w:val="both"/>
        <w:rPr>
          <w:rFonts w:ascii="Arial" w:hAnsi="Arial"/>
        </w:rPr>
      </w:pPr>
    </w:p>
    <w:p w:rsidR="00E97504" w:rsidRPr="00342A79" w:rsidRDefault="009E05B9" w:rsidP="00D53FF1">
      <w:pPr>
        <w:numPr>
          <w:ilvl w:val="0"/>
          <w:numId w:val="2"/>
        </w:numPr>
        <w:tabs>
          <w:tab w:val="clear" w:pos="360"/>
        </w:tabs>
        <w:ind w:left="0" w:hanging="374"/>
        <w:jc w:val="both"/>
        <w:rPr>
          <w:rFonts w:ascii="Arial" w:hAnsi="Arial"/>
        </w:rPr>
      </w:pPr>
      <w:r>
        <w:rPr>
          <w:rFonts w:ascii="Arial" w:hAnsi="Arial"/>
        </w:rPr>
        <w:t>Each P</w:t>
      </w:r>
      <w:r w:rsidR="00E97504" w:rsidRPr="00342A79">
        <w:rPr>
          <w:rFonts w:ascii="Arial" w:hAnsi="Arial"/>
        </w:rPr>
        <w:t>arty shall</w:t>
      </w:r>
      <w:r w:rsidR="00C70AC0" w:rsidRPr="00342A79">
        <w:rPr>
          <w:rFonts w:ascii="Arial" w:hAnsi="Arial"/>
        </w:rPr>
        <w:t xml:space="preserve"> bear its own costs and expenses in relation to the mediation. </w:t>
      </w:r>
    </w:p>
    <w:p w:rsidR="00C70AC0" w:rsidRPr="00342A79" w:rsidRDefault="00C70AC0" w:rsidP="00D53FF1">
      <w:pPr>
        <w:ind w:hanging="374"/>
        <w:jc w:val="both"/>
        <w:rPr>
          <w:rFonts w:ascii="Arial" w:hAnsi="Arial"/>
        </w:rPr>
      </w:pPr>
    </w:p>
    <w:p w:rsidR="00C70AC0" w:rsidRPr="00342A79" w:rsidRDefault="00C70AC0" w:rsidP="00D53FF1">
      <w:pPr>
        <w:numPr>
          <w:ilvl w:val="0"/>
          <w:numId w:val="2"/>
        </w:numPr>
        <w:tabs>
          <w:tab w:val="clear" w:pos="360"/>
        </w:tabs>
        <w:ind w:left="0" w:hanging="374"/>
        <w:jc w:val="both"/>
        <w:rPr>
          <w:rFonts w:ascii="Arial" w:hAnsi="Arial"/>
        </w:rPr>
      </w:pPr>
      <w:r w:rsidRPr="00342A79">
        <w:rPr>
          <w:rFonts w:ascii="Arial" w:hAnsi="Arial"/>
        </w:rPr>
        <w:t xml:space="preserve">The costs of meeting rooms, refreshments and other like expenses of the mediation shall be borne by the </w:t>
      </w:r>
      <w:r w:rsidR="009E05B9">
        <w:rPr>
          <w:rFonts w:ascii="Arial" w:hAnsi="Arial"/>
        </w:rPr>
        <w:t>P</w:t>
      </w:r>
      <w:r w:rsidRPr="00342A79">
        <w:rPr>
          <w:rFonts w:ascii="Arial" w:hAnsi="Arial"/>
        </w:rPr>
        <w:t xml:space="preserve">arties in equal share, or as the </w:t>
      </w:r>
      <w:r w:rsidR="009E05B9">
        <w:rPr>
          <w:rFonts w:ascii="Arial" w:hAnsi="Arial"/>
        </w:rPr>
        <w:t>P</w:t>
      </w:r>
      <w:r w:rsidRPr="00342A79">
        <w:rPr>
          <w:rFonts w:ascii="Arial" w:hAnsi="Arial"/>
        </w:rPr>
        <w:t xml:space="preserve">arties shall have agreed prior to the mediation. </w:t>
      </w:r>
    </w:p>
    <w:p w:rsidR="00C70AC0" w:rsidRPr="00342A79" w:rsidRDefault="00C70AC0" w:rsidP="00D53FF1">
      <w:pPr>
        <w:ind w:hanging="374"/>
        <w:jc w:val="both"/>
        <w:rPr>
          <w:rFonts w:ascii="Arial" w:hAnsi="Arial"/>
        </w:rPr>
      </w:pPr>
    </w:p>
    <w:p w:rsidR="00C70AC0" w:rsidRPr="00342A79" w:rsidRDefault="00C70AC0" w:rsidP="00D53FF1">
      <w:pPr>
        <w:numPr>
          <w:ilvl w:val="0"/>
          <w:numId w:val="2"/>
        </w:numPr>
        <w:tabs>
          <w:tab w:val="clear" w:pos="360"/>
        </w:tabs>
        <w:ind w:left="0" w:hanging="374"/>
        <w:jc w:val="both"/>
        <w:rPr>
          <w:rFonts w:ascii="Arial" w:hAnsi="Arial"/>
        </w:rPr>
      </w:pPr>
      <w:r w:rsidRPr="00342A79">
        <w:rPr>
          <w:rFonts w:ascii="Arial" w:hAnsi="Arial"/>
        </w:rPr>
        <w:t xml:space="preserve">Each </w:t>
      </w:r>
      <w:r w:rsidR="009E05B9">
        <w:rPr>
          <w:rFonts w:ascii="Arial" w:hAnsi="Arial"/>
        </w:rPr>
        <w:t>P</w:t>
      </w:r>
      <w:r w:rsidRPr="00342A79">
        <w:rPr>
          <w:rFonts w:ascii="Arial" w:hAnsi="Arial"/>
        </w:rPr>
        <w:t xml:space="preserve">arty agrees that any court or tribunal may treat both (i) the Mediator’s costs and expenses and (ii) each </w:t>
      </w:r>
      <w:r w:rsidR="00173EB1">
        <w:rPr>
          <w:rFonts w:ascii="Arial" w:hAnsi="Arial"/>
        </w:rPr>
        <w:t>P</w:t>
      </w:r>
      <w:r w:rsidRPr="00342A79">
        <w:rPr>
          <w:rFonts w:ascii="Arial" w:hAnsi="Arial"/>
        </w:rPr>
        <w:t xml:space="preserve">arty’s legal or other costs incurred in connection with the mediation, as </w:t>
      </w:r>
      <w:r w:rsidRPr="00342A79">
        <w:rPr>
          <w:rFonts w:ascii="Arial" w:hAnsi="Arial"/>
          <w:b/>
        </w:rPr>
        <w:t>costs in the case</w:t>
      </w:r>
      <w:r w:rsidRPr="00342A79">
        <w:rPr>
          <w:rFonts w:ascii="Arial" w:hAnsi="Arial"/>
        </w:rPr>
        <w:t xml:space="preserve"> in relation to any litigation or arbitration where that court or tribunal has power to assess or make orders as to the costs, whether or not the mediation results in settlement of the Dispute.  </w:t>
      </w:r>
    </w:p>
    <w:p w:rsidR="00C70AC0" w:rsidRPr="00342A79" w:rsidRDefault="007A2B9B" w:rsidP="00D2157B">
      <w:pPr>
        <w:jc w:val="both"/>
        <w:rPr>
          <w:rFonts w:ascii="Arial" w:hAnsi="Arial"/>
        </w:rPr>
      </w:pPr>
      <w:r>
        <w:rPr>
          <w:rFonts w:ascii="Arial" w:hAnsi="Arial"/>
        </w:rPr>
        <w:br w:type="page"/>
      </w:r>
    </w:p>
    <w:p w:rsidR="00C70AC0" w:rsidRPr="00342A79" w:rsidRDefault="00A73D6D" w:rsidP="00D2157B">
      <w:pPr>
        <w:jc w:val="both"/>
        <w:rPr>
          <w:rFonts w:ascii="Arial" w:hAnsi="Arial"/>
        </w:rPr>
      </w:pPr>
      <w:r w:rsidRPr="00342A79">
        <w:rPr>
          <w:rFonts w:ascii="Arial" w:hAnsi="Arial"/>
          <w:b/>
        </w:rPr>
        <w:lastRenderedPageBreak/>
        <w:t xml:space="preserve">Role of </w:t>
      </w:r>
      <w:r w:rsidR="009E05B9">
        <w:rPr>
          <w:rFonts w:ascii="Arial" w:hAnsi="Arial"/>
          <w:b/>
        </w:rPr>
        <w:t>m</w:t>
      </w:r>
      <w:r w:rsidRPr="00342A79">
        <w:rPr>
          <w:rFonts w:ascii="Arial" w:hAnsi="Arial"/>
          <w:b/>
        </w:rPr>
        <w:t>ediator</w:t>
      </w:r>
    </w:p>
    <w:p w:rsidR="00C70AC0" w:rsidRPr="00342A79" w:rsidRDefault="00C70AC0" w:rsidP="00D2157B">
      <w:pPr>
        <w:jc w:val="both"/>
        <w:rPr>
          <w:rFonts w:ascii="Arial" w:hAnsi="Arial"/>
        </w:rPr>
      </w:pPr>
    </w:p>
    <w:p w:rsidR="00C70AC0" w:rsidRPr="00342A79" w:rsidRDefault="00C70AC0" w:rsidP="00D53FF1">
      <w:pPr>
        <w:numPr>
          <w:ilvl w:val="0"/>
          <w:numId w:val="2"/>
        </w:numPr>
        <w:tabs>
          <w:tab w:val="clear" w:pos="360"/>
        </w:tabs>
        <w:ind w:left="0" w:hanging="374"/>
        <w:jc w:val="both"/>
        <w:rPr>
          <w:rFonts w:ascii="Arial" w:hAnsi="Arial"/>
        </w:rPr>
      </w:pPr>
      <w:r w:rsidRPr="00342A79">
        <w:rPr>
          <w:rFonts w:ascii="Arial" w:hAnsi="Arial"/>
        </w:rPr>
        <w:t xml:space="preserve">The Mediator has recommended to each </w:t>
      </w:r>
      <w:r w:rsidR="009E05B9">
        <w:rPr>
          <w:rFonts w:ascii="Arial" w:hAnsi="Arial"/>
        </w:rPr>
        <w:t>P</w:t>
      </w:r>
      <w:r w:rsidRPr="00342A79">
        <w:rPr>
          <w:rFonts w:ascii="Arial" w:hAnsi="Arial"/>
        </w:rPr>
        <w:t xml:space="preserve">arty that they should obtain their own legal advice in relation to the Dispute, this agreement and the mediation.  Each </w:t>
      </w:r>
      <w:r w:rsidR="009E05B9">
        <w:rPr>
          <w:rFonts w:ascii="Arial" w:hAnsi="Arial"/>
        </w:rPr>
        <w:t>P</w:t>
      </w:r>
      <w:r w:rsidRPr="00342A79">
        <w:rPr>
          <w:rFonts w:ascii="Arial" w:hAnsi="Arial"/>
        </w:rPr>
        <w:t xml:space="preserve">arty acknowledges that the Mediator is not representing or advising them, nor assessing any of their rights or claims.  Any suggestions made or opinions expressed by the Mediator are personal to the Mediator and are offered only for consideration by the relevant </w:t>
      </w:r>
      <w:r w:rsidR="009E05B9">
        <w:rPr>
          <w:rFonts w:ascii="Arial" w:hAnsi="Arial"/>
        </w:rPr>
        <w:t>P</w:t>
      </w:r>
      <w:r w:rsidRPr="00342A79">
        <w:rPr>
          <w:rFonts w:ascii="Arial" w:hAnsi="Arial"/>
        </w:rPr>
        <w:t xml:space="preserve">arty.  Any assessment, action or decision taken by any </w:t>
      </w:r>
      <w:r w:rsidR="009E05B9">
        <w:rPr>
          <w:rFonts w:ascii="Arial" w:hAnsi="Arial"/>
        </w:rPr>
        <w:t>P</w:t>
      </w:r>
      <w:r w:rsidRPr="00342A79">
        <w:rPr>
          <w:rFonts w:ascii="Arial" w:hAnsi="Arial"/>
        </w:rPr>
        <w:t xml:space="preserve">arty is entirely the responsibility of that </w:t>
      </w:r>
      <w:r w:rsidR="009E05B9">
        <w:rPr>
          <w:rFonts w:ascii="Arial" w:hAnsi="Arial"/>
        </w:rPr>
        <w:t>P</w:t>
      </w:r>
      <w:r w:rsidRPr="00342A79">
        <w:rPr>
          <w:rFonts w:ascii="Arial" w:hAnsi="Arial"/>
        </w:rPr>
        <w:t xml:space="preserve">arty.  </w:t>
      </w:r>
    </w:p>
    <w:p w:rsidR="00C70AC0" w:rsidRPr="00342A79" w:rsidRDefault="00C70AC0" w:rsidP="00D53FF1">
      <w:pPr>
        <w:ind w:hanging="374"/>
        <w:jc w:val="both"/>
        <w:rPr>
          <w:rFonts w:ascii="Arial" w:hAnsi="Arial"/>
        </w:rPr>
      </w:pPr>
    </w:p>
    <w:p w:rsidR="00C70AC0" w:rsidRPr="00342A79" w:rsidRDefault="00C70AC0" w:rsidP="00D53FF1">
      <w:pPr>
        <w:numPr>
          <w:ilvl w:val="0"/>
          <w:numId w:val="2"/>
        </w:numPr>
        <w:tabs>
          <w:tab w:val="clear" w:pos="360"/>
        </w:tabs>
        <w:ind w:left="0" w:hanging="374"/>
        <w:jc w:val="both"/>
        <w:rPr>
          <w:rFonts w:ascii="Arial" w:hAnsi="Arial"/>
        </w:rPr>
      </w:pPr>
      <w:r w:rsidRPr="00342A79">
        <w:rPr>
          <w:rFonts w:ascii="Arial" w:hAnsi="Arial"/>
        </w:rPr>
        <w:t>The</w:t>
      </w:r>
      <w:r w:rsidR="00C3228B" w:rsidRPr="00342A79">
        <w:rPr>
          <w:rFonts w:ascii="Arial" w:hAnsi="Arial"/>
        </w:rPr>
        <w:t xml:space="preserve"> Mediator</w:t>
      </w:r>
      <w:r w:rsidRPr="00342A79">
        <w:rPr>
          <w:rFonts w:ascii="Arial" w:hAnsi="Arial"/>
        </w:rPr>
        <w:t xml:space="preserve"> shall not be liable to any </w:t>
      </w:r>
      <w:r w:rsidR="009E05B9">
        <w:rPr>
          <w:rFonts w:ascii="Arial" w:hAnsi="Arial"/>
        </w:rPr>
        <w:t>P</w:t>
      </w:r>
      <w:r w:rsidRPr="00342A79">
        <w:rPr>
          <w:rFonts w:ascii="Arial" w:hAnsi="Arial"/>
        </w:rPr>
        <w:t xml:space="preserve">arty for any act or omission whatsoever in relation to the Dispute or the mediation save insofar as liability arises as a result of fraud or deliberate misconduct. </w:t>
      </w:r>
      <w:r w:rsidR="00701A76">
        <w:rPr>
          <w:rFonts w:ascii="Arial" w:hAnsi="Arial"/>
        </w:rPr>
        <w:t xml:space="preserve"> If the Mediator has an assistant at the mediation, then all references in this agreement to ‘Mediator’ shall be treated as including reference to that assistant.</w:t>
      </w:r>
    </w:p>
    <w:p w:rsidR="00C70AC0" w:rsidRPr="00342A79" w:rsidRDefault="00C70AC0" w:rsidP="00D53FF1">
      <w:pPr>
        <w:ind w:hanging="374"/>
        <w:jc w:val="both"/>
        <w:rPr>
          <w:rFonts w:ascii="Arial" w:hAnsi="Arial"/>
        </w:rPr>
      </w:pPr>
    </w:p>
    <w:p w:rsidR="00C70AC0" w:rsidRPr="00342A79" w:rsidRDefault="00C70AC0" w:rsidP="00D2157B">
      <w:pPr>
        <w:jc w:val="both"/>
        <w:rPr>
          <w:rFonts w:ascii="Arial" w:hAnsi="Arial"/>
        </w:rPr>
      </w:pPr>
      <w:r w:rsidRPr="00342A79">
        <w:rPr>
          <w:rFonts w:ascii="Arial" w:hAnsi="Arial"/>
          <w:b/>
        </w:rPr>
        <w:t xml:space="preserve">Law and </w:t>
      </w:r>
      <w:r w:rsidR="009E05B9">
        <w:rPr>
          <w:rFonts w:ascii="Arial" w:hAnsi="Arial"/>
          <w:b/>
        </w:rPr>
        <w:t>j</w:t>
      </w:r>
      <w:r w:rsidRPr="00342A79">
        <w:rPr>
          <w:rFonts w:ascii="Arial" w:hAnsi="Arial"/>
          <w:b/>
        </w:rPr>
        <w:t>urisdiction</w:t>
      </w:r>
    </w:p>
    <w:p w:rsidR="00C70AC0" w:rsidRPr="00342A79" w:rsidRDefault="00C70AC0" w:rsidP="00D2157B">
      <w:pPr>
        <w:jc w:val="both"/>
        <w:rPr>
          <w:rFonts w:ascii="Arial" w:hAnsi="Arial"/>
        </w:rPr>
      </w:pPr>
    </w:p>
    <w:p w:rsidR="00C70AC0" w:rsidRPr="00342A79" w:rsidRDefault="00C70AC0" w:rsidP="00D53FF1">
      <w:pPr>
        <w:numPr>
          <w:ilvl w:val="0"/>
          <w:numId w:val="2"/>
        </w:numPr>
        <w:tabs>
          <w:tab w:val="clear" w:pos="360"/>
        </w:tabs>
        <w:ind w:left="0" w:hanging="374"/>
        <w:jc w:val="both"/>
        <w:rPr>
          <w:rFonts w:ascii="Arial" w:hAnsi="Arial"/>
        </w:rPr>
      </w:pPr>
      <w:r w:rsidRPr="00342A79">
        <w:rPr>
          <w:rFonts w:ascii="Arial" w:hAnsi="Arial"/>
        </w:rPr>
        <w:t>This agreement shall be governed by the English law under the jurisdiction of the English courts.</w:t>
      </w:r>
    </w:p>
    <w:p w:rsidR="00C70AC0" w:rsidRDefault="00C70AC0" w:rsidP="00D53FF1">
      <w:pPr>
        <w:ind w:hanging="374"/>
        <w:jc w:val="both"/>
        <w:rPr>
          <w:rFonts w:ascii="Arial" w:hAnsi="Arial"/>
        </w:rPr>
      </w:pPr>
    </w:p>
    <w:p w:rsidR="009E05B9" w:rsidRPr="00342A79" w:rsidRDefault="009E05B9" w:rsidP="00D53FF1">
      <w:pPr>
        <w:ind w:hanging="374"/>
        <w:jc w:val="both"/>
        <w:rPr>
          <w:rFonts w:ascii="Arial" w:hAnsi="Arial"/>
        </w:rPr>
      </w:pPr>
    </w:p>
    <w:p w:rsidR="00C70AC0" w:rsidRDefault="00C70AC0" w:rsidP="00D2157B">
      <w:pPr>
        <w:jc w:val="both"/>
        <w:rPr>
          <w:rFonts w:ascii="Arial" w:hAnsi="Arial"/>
        </w:rPr>
      </w:pPr>
      <w:r w:rsidRPr="00342A79">
        <w:rPr>
          <w:rFonts w:ascii="Arial" w:hAnsi="Arial"/>
        </w:rPr>
        <w:t xml:space="preserve">DATED </w:t>
      </w:r>
      <w:r w:rsidRPr="00342A79">
        <w:rPr>
          <w:rFonts w:ascii="Arial" w:hAnsi="Arial"/>
        </w:rPr>
        <w:tab/>
        <w:t xml:space="preserve">day of </w:t>
      </w:r>
      <w:r w:rsidRPr="00342A79">
        <w:rPr>
          <w:rFonts w:ascii="Arial" w:hAnsi="Arial"/>
        </w:rPr>
        <w:tab/>
      </w:r>
      <w:r w:rsidRPr="00342A79">
        <w:rPr>
          <w:rFonts w:ascii="Arial" w:hAnsi="Arial"/>
        </w:rPr>
        <w:tab/>
      </w:r>
      <w:r w:rsidRPr="00342A79">
        <w:rPr>
          <w:rFonts w:ascii="Arial" w:hAnsi="Arial"/>
        </w:rPr>
        <w:tab/>
      </w:r>
      <w:r w:rsidRPr="00342A79">
        <w:rPr>
          <w:rFonts w:ascii="Arial" w:hAnsi="Arial"/>
        </w:rPr>
        <w:tab/>
      </w:r>
      <w:r w:rsidR="00170E02">
        <w:rPr>
          <w:rFonts w:ascii="Arial" w:hAnsi="Arial"/>
        </w:rPr>
        <w:t>2014</w:t>
      </w:r>
    </w:p>
    <w:p w:rsidR="00DA4A71" w:rsidRDefault="00DA4A71" w:rsidP="00D2157B">
      <w:pPr>
        <w:jc w:val="both"/>
        <w:rPr>
          <w:rFonts w:ascii="Arial" w:hAnsi="Arial"/>
        </w:rPr>
      </w:pPr>
    </w:p>
    <w:p w:rsidR="00C70AC0" w:rsidRDefault="00C70AC0" w:rsidP="00D2157B">
      <w:pPr>
        <w:jc w:val="both"/>
        <w:rPr>
          <w:rFonts w:ascii="Arial" w:hAnsi="Arial"/>
        </w:rPr>
      </w:pPr>
    </w:p>
    <w:p w:rsidR="009E05B9" w:rsidRDefault="009E05B9" w:rsidP="00D2157B">
      <w:pPr>
        <w:jc w:val="both"/>
        <w:rPr>
          <w:rFonts w:ascii="Arial" w:hAnsi="Arial"/>
        </w:rPr>
      </w:pPr>
    </w:p>
    <w:p w:rsidR="009E05B9" w:rsidRPr="00342A79" w:rsidRDefault="009E05B9" w:rsidP="00D2157B">
      <w:pPr>
        <w:jc w:val="both"/>
        <w:rPr>
          <w:rFonts w:ascii="Arial" w:hAnsi="Arial"/>
        </w:rPr>
      </w:pPr>
    </w:p>
    <w:p w:rsidR="00C70AC0" w:rsidRPr="00342A79" w:rsidRDefault="00C70AC0" w:rsidP="00D2157B">
      <w:pPr>
        <w:jc w:val="both"/>
        <w:rPr>
          <w:rFonts w:ascii="Arial" w:hAnsi="Arial"/>
        </w:rPr>
      </w:pPr>
    </w:p>
    <w:p w:rsidR="00C70AC0" w:rsidRPr="00342A79" w:rsidRDefault="00C70AC0" w:rsidP="00D2157B">
      <w:pPr>
        <w:jc w:val="both"/>
        <w:rPr>
          <w:rFonts w:ascii="Arial" w:hAnsi="Arial"/>
        </w:rPr>
      </w:pPr>
      <w:r w:rsidRPr="00342A79">
        <w:rPr>
          <w:rFonts w:ascii="Arial" w:hAnsi="Arial"/>
        </w:rPr>
        <w:t>Signed ………………………………</w:t>
      </w:r>
      <w:r w:rsidR="00DE7945">
        <w:rPr>
          <w:rFonts w:ascii="Arial" w:hAnsi="Arial"/>
        </w:rPr>
        <w:t>….</w:t>
      </w:r>
    </w:p>
    <w:p w:rsidR="009E05B9" w:rsidRDefault="009E05B9" w:rsidP="00D2157B">
      <w:pPr>
        <w:jc w:val="both"/>
        <w:rPr>
          <w:rFonts w:ascii="Arial" w:hAnsi="Arial"/>
        </w:rPr>
      </w:pPr>
    </w:p>
    <w:p w:rsidR="00C70AC0" w:rsidRPr="00342A79" w:rsidRDefault="00C70AC0" w:rsidP="00D2157B">
      <w:pPr>
        <w:jc w:val="both"/>
        <w:rPr>
          <w:rFonts w:ascii="Arial" w:hAnsi="Arial"/>
        </w:rPr>
      </w:pPr>
      <w:r w:rsidRPr="00342A79">
        <w:rPr>
          <w:rFonts w:ascii="Arial" w:hAnsi="Arial"/>
        </w:rPr>
        <w:t xml:space="preserve">For and on behalf of </w:t>
      </w:r>
      <w:r w:rsidR="00173EB1">
        <w:rPr>
          <w:rFonts w:ascii="Arial" w:hAnsi="Arial"/>
        </w:rPr>
        <w:t>Party A</w:t>
      </w:r>
    </w:p>
    <w:p w:rsidR="00C70AC0" w:rsidRPr="00342A79" w:rsidRDefault="00C70AC0" w:rsidP="00D2157B">
      <w:pPr>
        <w:jc w:val="both"/>
        <w:rPr>
          <w:rFonts w:ascii="Arial" w:hAnsi="Arial"/>
        </w:rPr>
      </w:pPr>
    </w:p>
    <w:p w:rsidR="009E05B9" w:rsidRDefault="009E05B9" w:rsidP="00D2157B">
      <w:pPr>
        <w:jc w:val="both"/>
        <w:rPr>
          <w:rFonts w:ascii="Arial" w:hAnsi="Arial"/>
        </w:rPr>
      </w:pPr>
    </w:p>
    <w:p w:rsidR="009E05B9" w:rsidRDefault="009E05B9" w:rsidP="00D2157B">
      <w:pPr>
        <w:jc w:val="both"/>
        <w:rPr>
          <w:rFonts w:ascii="Arial" w:hAnsi="Arial"/>
        </w:rPr>
      </w:pPr>
    </w:p>
    <w:p w:rsidR="00C70AC0" w:rsidRPr="00342A79" w:rsidRDefault="00C70AC0" w:rsidP="00D2157B">
      <w:pPr>
        <w:jc w:val="both"/>
        <w:rPr>
          <w:rFonts w:ascii="Arial" w:hAnsi="Arial"/>
        </w:rPr>
      </w:pPr>
      <w:r w:rsidRPr="00342A79">
        <w:rPr>
          <w:rFonts w:ascii="Arial" w:hAnsi="Arial"/>
        </w:rPr>
        <w:t>Signed ………………………………</w:t>
      </w:r>
      <w:r w:rsidR="00DE7945">
        <w:rPr>
          <w:rFonts w:ascii="Arial" w:hAnsi="Arial"/>
        </w:rPr>
        <w:t>….</w:t>
      </w:r>
    </w:p>
    <w:p w:rsidR="009E05B9" w:rsidRDefault="009E05B9" w:rsidP="00D2157B">
      <w:pPr>
        <w:jc w:val="both"/>
        <w:rPr>
          <w:rFonts w:ascii="Arial" w:hAnsi="Arial"/>
        </w:rPr>
      </w:pPr>
    </w:p>
    <w:p w:rsidR="00C70AC0" w:rsidRPr="00342A79" w:rsidRDefault="00C70AC0" w:rsidP="00D2157B">
      <w:pPr>
        <w:jc w:val="both"/>
        <w:rPr>
          <w:rFonts w:ascii="Arial" w:hAnsi="Arial"/>
        </w:rPr>
      </w:pPr>
      <w:r w:rsidRPr="00342A79">
        <w:rPr>
          <w:rFonts w:ascii="Arial" w:hAnsi="Arial"/>
        </w:rPr>
        <w:t xml:space="preserve">For and on behalf of </w:t>
      </w:r>
      <w:r w:rsidR="00173EB1">
        <w:rPr>
          <w:rFonts w:ascii="Arial" w:hAnsi="Arial"/>
        </w:rPr>
        <w:t>Party B</w:t>
      </w:r>
    </w:p>
    <w:p w:rsidR="00C70AC0" w:rsidRPr="00342A79" w:rsidRDefault="00C70AC0" w:rsidP="00D2157B">
      <w:pPr>
        <w:jc w:val="both"/>
        <w:rPr>
          <w:rFonts w:ascii="Arial" w:hAnsi="Arial"/>
        </w:rPr>
      </w:pPr>
    </w:p>
    <w:p w:rsidR="008E11DB" w:rsidRDefault="008E11DB" w:rsidP="008E11DB">
      <w:pPr>
        <w:jc w:val="both"/>
        <w:rPr>
          <w:rFonts w:ascii="Arial" w:hAnsi="Arial"/>
        </w:rPr>
      </w:pPr>
    </w:p>
    <w:p w:rsidR="009E05B9" w:rsidRDefault="009E05B9" w:rsidP="00D2157B">
      <w:pPr>
        <w:jc w:val="both"/>
        <w:rPr>
          <w:rFonts w:ascii="Arial" w:hAnsi="Arial"/>
        </w:rPr>
      </w:pPr>
    </w:p>
    <w:p w:rsidR="009E05B9" w:rsidRDefault="009E05B9" w:rsidP="00D2157B">
      <w:pPr>
        <w:jc w:val="both"/>
        <w:rPr>
          <w:rFonts w:ascii="Arial" w:hAnsi="Arial"/>
        </w:rPr>
      </w:pPr>
    </w:p>
    <w:p w:rsidR="00C70AC0" w:rsidRPr="00342A79" w:rsidRDefault="00C70AC0" w:rsidP="00D2157B">
      <w:pPr>
        <w:jc w:val="both"/>
        <w:rPr>
          <w:rFonts w:ascii="Arial" w:hAnsi="Arial"/>
        </w:rPr>
      </w:pPr>
      <w:r w:rsidRPr="00342A79">
        <w:rPr>
          <w:rFonts w:ascii="Arial" w:hAnsi="Arial"/>
        </w:rPr>
        <w:t>Signed ………………………………</w:t>
      </w:r>
      <w:r w:rsidR="00DE7945">
        <w:rPr>
          <w:rFonts w:ascii="Arial" w:hAnsi="Arial"/>
        </w:rPr>
        <w:t>….</w:t>
      </w:r>
    </w:p>
    <w:p w:rsidR="009E05B9" w:rsidRDefault="009E05B9" w:rsidP="00D2157B">
      <w:pPr>
        <w:jc w:val="both"/>
        <w:rPr>
          <w:rFonts w:ascii="Arial" w:hAnsi="Arial"/>
        </w:rPr>
      </w:pPr>
    </w:p>
    <w:p w:rsidR="00C70AC0" w:rsidRPr="00342A79" w:rsidRDefault="00171FFA" w:rsidP="00D2157B">
      <w:pPr>
        <w:jc w:val="both"/>
        <w:rPr>
          <w:rFonts w:ascii="Arial" w:hAnsi="Arial"/>
        </w:rPr>
      </w:pPr>
      <w:r w:rsidRPr="00342A79">
        <w:rPr>
          <w:rFonts w:ascii="Arial" w:hAnsi="Arial"/>
        </w:rPr>
        <w:t xml:space="preserve">For and on behalf of </w:t>
      </w:r>
      <w:r w:rsidR="00C70AC0" w:rsidRPr="00342A79">
        <w:rPr>
          <w:rFonts w:ascii="Arial" w:hAnsi="Arial"/>
        </w:rPr>
        <w:t xml:space="preserve">the </w:t>
      </w:r>
      <w:r w:rsidR="00173EB1">
        <w:rPr>
          <w:rFonts w:ascii="Arial" w:hAnsi="Arial"/>
        </w:rPr>
        <w:t>M</w:t>
      </w:r>
      <w:r w:rsidR="00C70AC0" w:rsidRPr="00342A79">
        <w:rPr>
          <w:rFonts w:ascii="Arial" w:hAnsi="Arial"/>
        </w:rPr>
        <w:t>ediator</w:t>
      </w:r>
    </w:p>
    <w:p w:rsidR="00C3228B" w:rsidRPr="00342A79" w:rsidRDefault="00C3228B" w:rsidP="00D2157B">
      <w:pPr>
        <w:jc w:val="both"/>
        <w:rPr>
          <w:rFonts w:ascii="Arial" w:hAnsi="Arial"/>
        </w:rPr>
      </w:pPr>
    </w:p>
    <w:p w:rsidR="00C3228B" w:rsidRPr="00342A79" w:rsidRDefault="00C3228B" w:rsidP="00D2157B">
      <w:pPr>
        <w:jc w:val="both"/>
        <w:rPr>
          <w:rFonts w:ascii="Arial" w:hAnsi="Arial"/>
        </w:rPr>
      </w:pPr>
    </w:p>
    <w:p w:rsidR="00E4750E" w:rsidRPr="00342A79" w:rsidRDefault="00E4750E" w:rsidP="00C70AC0">
      <w:pPr>
        <w:jc w:val="both"/>
        <w:rPr>
          <w:rFonts w:ascii="Arial" w:hAnsi="Arial"/>
        </w:rPr>
      </w:pPr>
    </w:p>
    <w:p w:rsidR="00C70AC0" w:rsidRPr="00342A79" w:rsidRDefault="00DE0C81" w:rsidP="00C70AC0">
      <w:pPr>
        <w:jc w:val="both"/>
        <w:rPr>
          <w:color w:val="FFFFFF"/>
        </w:rPr>
      </w:pPr>
      <w:bookmarkStart w:id="1" w:name="FileRef"/>
      <w:r w:rsidRPr="00342A79">
        <w:rPr>
          <w:caps/>
          <w:noProof/>
          <w:color w:val="FFFFFF"/>
          <w:sz w:val="12"/>
        </w:rPr>
        <w:t>C:\Documents and Settings\ctf\Local Settings\Temporary Internet Files\OLKA5\Mediation Agreement (2).doc</w:t>
      </w:r>
      <w:bookmarkEnd w:id="1"/>
    </w:p>
    <w:sectPr w:rsidR="00C70AC0" w:rsidRPr="00342A79" w:rsidSect="00BE59D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B6A" w:rsidRDefault="001E2B6A">
      <w:r>
        <w:separator/>
      </w:r>
    </w:p>
  </w:endnote>
  <w:endnote w:type="continuationSeparator" w:id="0">
    <w:p w:rsidR="001E2B6A" w:rsidRDefault="001E2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5D" w:rsidRDefault="00AE17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234" w:rsidRDefault="008F0629" w:rsidP="00C63FEF">
    <w:pPr>
      <w:pStyle w:val="Footer"/>
      <w:jc w:val="center"/>
    </w:pPr>
    <w:r>
      <w:rPr>
        <w:rStyle w:val="PageNumber"/>
      </w:rPr>
      <w:fldChar w:fldCharType="begin"/>
    </w:r>
    <w:r w:rsidR="003F1234">
      <w:rPr>
        <w:rStyle w:val="PageNumber"/>
      </w:rPr>
      <w:instrText xml:space="preserve"> PAGE </w:instrText>
    </w:r>
    <w:r>
      <w:rPr>
        <w:rStyle w:val="PageNumber"/>
      </w:rPr>
      <w:fldChar w:fldCharType="separate"/>
    </w:r>
    <w:r w:rsidR="00DC47E1">
      <w:rPr>
        <w:rStyle w:val="PageNumber"/>
        <w:noProof/>
      </w:rPr>
      <w:t>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5D" w:rsidRDefault="00AE17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B6A" w:rsidRDefault="001E2B6A">
      <w:r>
        <w:separator/>
      </w:r>
    </w:p>
  </w:footnote>
  <w:footnote w:type="continuationSeparator" w:id="0">
    <w:p w:rsidR="001E2B6A" w:rsidRDefault="001E2B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5D" w:rsidRDefault="00AE17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5D" w:rsidRDefault="00AE17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5D" w:rsidRDefault="00AE17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2EC9"/>
    <w:multiLevelType w:val="hybridMultilevel"/>
    <w:tmpl w:val="9F5C22B0"/>
    <w:lvl w:ilvl="0" w:tplc="0809000F">
      <w:start w:val="1"/>
      <w:numFmt w:val="decimal"/>
      <w:lvlText w:val="%1."/>
      <w:lvlJc w:val="left"/>
      <w:pPr>
        <w:tabs>
          <w:tab w:val="num" w:pos="1440"/>
        </w:tabs>
        <w:ind w:left="1440" w:hanging="360"/>
      </w:pPr>
      <w:rPr>
        <w:rFonts w:hint="default"/>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
    <w:nsid w:val="7DBB3364"/>
    <w:multiLevelType w:val="hybridMultilevel"/>
    <w:tmpl w:val="12CEA704"/>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compatSetting w:name="compatibilityMode" w:uri="http://schemas.microsoft.com/office/word" w:val="12"/>
  </w:compat>
  <w:rsids>
    <w:rsidRoot w:val="00FC332D"/>
    <w:rsid w:val="00113A8C"/>
    <w:rsid w:val="001248C2"/>
    <w:rsid w:val="00127CF9"/>
    <w:rsid w:val="001351F7"/>
    <w:rsid w:val="00170E02"/>
    <w:rsid w:val="00171FFA"/>
    <w:rsid w:val="00173EB1"/>
    <w:rsid w:val="001E2B6A"/>
    <w:rsid w:val="001F093C"/>
    <w:rsid w:val="0029615E"/>
    <w:rsid w:val="002A4920"/>
    <w:rsid w:val="002B06F6"/>
    <w:rsid w:val="002E0443"/>
    <w:rsid w:val="00335F28"/>
    <w:rsid w:val="00342A79"/>
    <w:rsid w:val="00360D8D"/>
    <w:rsid w:val="003F1234"/>
    <w:rsid w:val="0042226C"/>
    <w:rsid w:val="00540DFE"/>
    <w:rsid w:val="005F484A"/>
    <w:rsid w:val="00673316"/>
    <w:rsid w:val="00685BD9"/>
    <w:rsid w:val="00686735"/>
    <w:rsid w:val="006A6F39"/>
    <w:rsid w:val="006C1A4F"/>
    <w:rsid w:val="00701A76"/>
    <w:rsid w:val="00723FCB"/>
    <w:rsid w:val="0073761C"/>
    <w:rsid w:val="00786D8D"/>
    <w:rsid w:val="007A0458"/>
    <w:rsid w:val="007A2B9B"/>
    <w:rsid w:val="007A3FEC"/>
    <w:rsid w:val="007F110D"/>
    <w:rsid w:val="007F1D41"/>
    <w:rsid w:val="008104B5"/>
    <w:rsid w:val="00811424"/>
    <w:rsid w:val="008201C3"/>
    <w:rsid w:val="008226D5"/>
    <w:rsid w:val="008A309F"/>
    <w:rsid w:val="008E11DB"/>
    <w:rsid w:val="008E4D56"/>
    <w:rsid w:val="008E5676"/>
    <w:rsid w:val="008E5F7D"/>
    <w:rsid w:val="008F0629"/>
    <w:rsid w:val="00903E98"/>
    <w:rsid w:val="00973283"/>
    <w:rsid w:val="00986494"/>
    <w:rsid w:val="0099176E"/>
    <w:rsid w:val="009B444D"/>
    <w:rsid w:val="009E05B9"/>
    <w:rsid w:val="00A73D6D"/>
    <w:rsid w:val="00AC5822"/>
    <w:rsid w:val="00AE175D"/>
    <w:rsid w:val="00B44EDA"/>
    <w:rsid w:val="00B47D49"/>
    <w:rsid w:val="00B86D5B"/>
    <w:rsid w:val="00BA2DB3"/>
    <w:rsid w:val="00BE59D3"/>
    <w:rsid w:val="00C3228B"/>
    <w:rsid w:val="00C547CB"/>
    <w:rsid w:val="00C63FEF"/>
    <w:rsid w:val="00C70AC0"/>
    <w:rsid w:val="00CB32F3"/>
    <w:rsid w:val="00CF6787"/>
    <w:rsid w:val="00D2157B"/>
    <w:rsid w:val="00D53FF1"/>
    <w:rsid w:val="00DA4A71"/>
    <w:rsid w:val="00DC47E1"/>
    <w:rsid w:val="00DE0C81"/>
    <w:rsid w:val="00DE3ADD"/>
    <w:rsid w:val="00DE656D"/>
    <w:rsid w:val="00DE7945"/>
    <w:rsid w:val="00DF4E99"/>
    <w:rsid w:val="00E06745"/>
    <w:rsid w:val="00E40199"/>
    <w:rsid w:val="00E4750E"/>
    <w:rsid w:val="00E77742"/>
    <w:rsid w:val="00E90788"/>
    <w:rsid w:val="00E9124C"/>
    <w:rsid w:val="00E97504"/>
    <w:rsid w:val="00EE6883"/>
    <w:rsid w:val="00EE7635"/>
    <w:rsid w:val="00EF2A05"/>
    <w:rsid w:val="00EF3F4A"/>
    <w:rsid w:val="00F77A2C"/>
    <w:rsid w:val="00FC29DE"/>
    <w:rsid w:val="00FC3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confidentialinformationexposure"/>
  <w:shapeDefaults>
    <o:shapedefaults v:ext="edit" spidmax="1026"/>
    <o:shapelayout v:ext="edit">
      <o:idmap v:ext="edit" data="1"/>
    </o:shapelayout>
  </w:shapeDefaults>
  <w:decimalSymbol w:val="."/>
  <w:listSeparator w:val=","/>
  <w15:docId w15:val="{A19AC0C0-D84F-474A-A840-132FA29E7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A2C"/>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63FEF"/>
    <w:pPr>
      <w:tabs>
        <w:tab w:val="center" w:pos="4153"/>
        <w:tab w:val="right" w:pos="8306"/>
      </w:tabs>
    </w:pPr>
  </w:style>
  <w:style w:type="paragraph" w:styleId="Footer">
    <w:name w:val="footer"/>
    <w:basedOn w:val="Normal"/>
    <w:rsid w:val="00C63FEF"/>
    <w:pPr>
      <w:tabs>
        <w:tab w:val="center" w:pos="4153"/>
        <w:tab w:val="right" w:pos="8306"/>
      </w:tabs>
    </w:pPr>
  </w:style>
  <w:style w:type="character" w:styleId="PageNumber">
    <w:name w:val="page number"/>
    <w:basedOn w:val="DefaultParagraphFont"/>
    <w:rsid w:val="00C63FEF"/>
  </w:style>
  <w:style w:type="paragraph" w:styleId="ListParagraph">
    <w:name w:val="List Paragraph"/>
    <w:basedOn w:val="Normal"/>
    <w:uiPriority w:val="34"/>
    <w:qFormat/>
    <w:rsid w:val="008E11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825</Words>
  <Characters>4704</Characters>
  <Application>Microsoft Office Word</Application>
  <DocSecurity>0</DocSecurity>
  <PresentationFormat/>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5518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Fitton</dc:creator>
  <cp:keywords/>
  <dc:description/>
  <cp:lastModifiedBy>Chris Fitton</cp:lastModifiedBy>
  <cp:revision>7</cp:revision>
  <dcterms:created xsi:type="dcterms:W3CDTF">2014-07-01T09:58:00Z</dcterms:created>
  <dcterms:modified xsi:type="dcterms:W3CDTF">2014-10-22T16:27:00Z</dcterms:modified>
  <cp:category/>
  <cp:contentStatus/>
  <dc:language/>
  <cp:version/>
</cp:coreProperties>
</file>